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32" w:rsidRPr="00BE3EEC" w:rsidRDefault="0052346E" w:rsidP="00BE3EEC">
      <w:pPr>
        <w:jc w:val="center"/>
        <w:rPr>
          <w:rFonts w:ascii="方正小标宋简体" w:eastAsia="方正小标宋简体"/>
          <w:sz w:val="30"/>
          <w:szCs w:val="30"/>
        </w:rPr>
      </w:pPr>
      <w:r w:rsidRPr="00BE3EEC">
        <w:rPr>
          <w:rFonts w:ascii="方正小标宋简体" w:eastAsia="方正小标宋简体" w:hint="eastAsia"/>
          <w:sz w:val="30"/>
          <w:szCs w:val="30"/>
        </w:rPr>
        <w:t>关于组织申报中南民族大学学习支持团队</w:t>
      </w:r>
      <w:r w:rsidR="000141E0" w:rsidRPr="00BE3EEC">
        <w:rPr>
          <w:rFonts w:ascii="方正小标宋简体" w:eastAsia="方正小标宋简体" w:hint="eastAsia"/>
          <w:sz w:val="30"/>
          <w:szCs w:val="30"/>
        </w:rPr>
        <w:t>的通知</w:t>
      </w:r>
    </w:p>
    <w:p w:rsidR="000F50C6" w:rsidRDefault="000F50C6"/>
    <w:p w:rsidR="000F50C6" w:rsidRPr="00202196" w:rsidRDefault="000F50C6" w:rsidP="00CA408C">
      <w:pPr>
        <w:spacing w:line="520" w:lineRule="exact"/>
        <w:rPr>
          <w:rFonts w:ascii="仿宋_GB2312" w:eastAsia="仿宋_GB2312"/>
          <w:sz w:val="28"/>
          <w:szCs w:val="28"/>
        </w:rPr>
      </w:pPr>
      <w:r w:rsidRPr="00202196">
        <w:rPr>
          <w:rFonts w:ascii="仿宋_GB2312" w:eastAsia="仿宋_GB2312" w:hint="eastAsia"/>
          <w:sz w:val="28"/>
          <w:szCs w:val="28"/>
        </w:rPr>
        <w:t>各学院</w:t>
      </w:r>
      <w:r w:rsidR="00075231">
        <w:rPr>
          <w:rFonts w:ascii="仿宋_GB2312" w:eastAsia="仿宋_GB2312" w:hint="eastAsia"/>
          <w:sz w:val="28"/>
          <w:szCs w:val="28"/>
        </w:rPr>
        <w:t>学生</w:t>
      </w:r>
      <w:r w:rsidRPr="00202196">
        <w:rPr>
          <w:rFonts w:ascii="仿宋_GB2312" w:eastAsia="仿宋_GB2312" w:hint="eastAsia"/>
          <w:sz w:val="28"/>
          <w:szCs w:val="28"/>
        </w:rPr>
        <w:t>学业发展中心：</w:t>
      </w:r>
    </w:p>
    <w:p w:rsidR="005E794C" w:rsidRDefault="00037F71" w:rsidP="00CA408C">
      <w:pPr>
        <w:spacing w:line="520" w:lineRule="exact"/>
        <w:ind w:firstLineChars="200" w:firstLine="560"/>
        <w:rPr>
          <w:rFonts w:ascii="仿宋_GB2312" w:eastAsia="仿宋_GB2312"/>
          <w:sz w:val="28"/>
          <w:szCs w:val="28"/>
        </w:rPr>
      </w:pPr>
      <w:r w:rsidRPr="00202196">
        <w:rPr>
          <w:rFonts w:ascii="仿宋_GB2312" w:eastAsia="仿宋_GB2312" w:hint="eastAsia"/>
          <w:sz w:val="28"/>
          <w:szCs w:val="28"/>
        </w:rPr>
        <w:t>为进一步做好学生学业促进、生涯辅导及能力提升</w:t>
      </w:r>
      <w:r w:rsidR="001C34B8" w:rsidRPr="00202196">
        <w:rPr>
          <w:rFonts w:ascii="仿宋_GB2312" w:eastAsia="仿宋_GB2312" w:hint="eastAsia"/>
          <w:sz w:val="28"/>
          <w:szCs w:val="28"/>
        </w:rPr>
        <w:t>等方面工作，</w:t>
      </w:r>
      <w:r w:rsidR="002C43DF" w:rsidRPr="00202196">
        <w:rPr>
          <w:rFonts w:ascii="仿宋_GB2312" w:eastAsia="仿宋_GB2312" w:hint="eastAsia"/>
          <w:sz w:val="28"/>
          <w:szCs w:val="28"/>
        </w:rPr>
        <w:t>激发学生学业兴趣，营造浓厚学习氛围，</w:t>
      </w:r>
      <w:r w:rsidR="0064428F" w:rsidRPr="00202196">
        <w:rPr>
          <w:rFonts w:ascii="仿宋_GB2312" w:eastAsia="仿宋_GB2312" w:hint="eastAsia"/>
          <w:sz w:val="28"/>
          <w:szCs w:val="28"/>
        </w:rPr>
        <w:t>根据《中南民族大学学业发展导生团队管理办法（试行）》文件精神，</w:t>
      </w:r>
      <w:r w:rsidR="00AE61C4" w:rsidRPr="00202196">
        <w:rPr>
          <w:rFonts w:ascii="仿宋_GB2312" w:eastAsia="仿宋_GB2312" w:hint="eastAsia"/>
          <w:sz w:val="28"/>
          <w:szCs w:val="28"/>
        </w:rPr>
        <w:t>学校</w:t>
      </w:r>
      <w:r w:rsidR="000C12A9">
        <w:rPr>
          <w:rFonts w:ascii="仿宋_GB2312" w:eastAsia="仿宋_GB2312" w:hint="eastAsia"/>
          <w:sz w:val="28"/>
          <w:szCs w:val="28"/>
        </w:rPr>
        <w:t>学生</w:t>
      </w:r>
      <w:r w:rsidR="00AE61C4" w:rsidRPr="00202196">
        <w:rPr>
          <w:rFonts w:ascii="仿宋_GB2312" w:eastAsia="仿宋_GB2312" w:hint="eastAsia"/>
          <w:sz w:val="28"/>
          <w:szCs w:val="28"/>
        </w:rPr>
        <w:t>学业发展中心拟</w:t>
      </w:r>
      <w:r w:rsidR="00E941E7" w:rsidRPr="00202196">
        <w:rPr>
          <w:rFonts w:ascii="仿宋_GB2312" w:eastAsia="仿宋_GB2312" w:hint="eastAsia"/>
          <w:sz w:val="28"/>
          <w:szCs w:val="28"/>
        </w:rPr>
        <w:t>于2015年</w:t>
      </w:r>
      <w:r w:rsidR="00E42A16" w:rsidRPr="00202196">
        <w:rPr>
          <w:rFonts w:ascii="仿宋_GB2312" w:eastAsia="仿宋_GB2312" w:hint="eastAsia"/>
          <w:sz w:val="28"/>
          <w:szCs w:val="28"/>
        </w:rPr>
        <w:t>支持21个学习支持团队</w:t>
      </w:r>
      <w:r w:rsidR="00A55812">
        <w:rPr>
          <w:rFonts w:ascii="仿宋_GB2312" w:eastAsia="仿宋_GB2312" w:hint="eastAsia"/>
          <w:sz w:val="28"/>
          <w:szCs w:val="28"/>
        </w:rPr>
        <w:t>建设</w:t>
      </w:r>
      <w:r w:rsidR="006C7915">
        <w:rPr>
          <w:rFonts w:ascii="仿宋_GB2312" w:eastAsia="仿宋_GB2312" w:hint="eastAsia"/>
          <w:sz w:val="28"/>
          <w:szCs w:val="28"/>
        </w:rPr>
        <w:t>（原则上每学院一个）</w:t>
      </w:r>
      <w:r w:rsidR="00202196" w:rsidRPr="00202196">
        <w:rPr>
          <w:rFonts w:ascii="仿宋_GB2312" w:eastAsia="仿宋_GB2312" w:hint="eastAsia"/>
          <w:sz w:val="28"/>
          <w:szCs w:val="28"/>
        </w:rPr>
        <w:t>。</w:t>
      </w:r>
      <w:r w:rsidR="00202196">
        <w:rPr>
          <w:rFonts w:ascii="仿宋_GB2312" w:eastAsia="仿宋_GB2312" w:hint="eastAsia"/>
          <w:sz w:val="28"/>
          <w:szCs w:val="28"/>
        </w:rPr>
        <w:t>现将有关申报事项通知如下：</w:t>
      </w:r>
    </w:p>
    <w:p w:rsidR="007D4173" w:rsidRPr="00722525" w:rsidRDefault="007D4173" w:rsidP="00CA408C">
      <w:pPr>
        <w:spacing w:line="520" w:lineRule="exact"/>
        <w:ind w:firstLineChars="200" w:firstLine="560"/>
        <w:rPr>
          <w:rFonts w:ascii="黑体" w:eastAsia="黑体"/>
          <w:sz w:val="28"/>
          <w:szCs w:val="28"/>
        </w:rPr>
      </w:pPr>
      <w:r w:rsidRPr="00722525">
        <w:rPr>
          <w:rFonts w:ascii="黑体" w:eastAsia="黑体" w:hint="eastAsia"/>
          <w:sz w:val="28"/>
          <w:szCs w:val="28"/>
        </w:rPr>
        <w:t>一</w:t>
      </w:r>
      <w:r w:rsidR="007624A8" w:rsidRPr="00722525">
        <w:rPr>
          <w:rFonts w:ascii="黑体" w:eastAsia="黑体" w:hint="eastAsia"/>
          <w:sz w:val="28"/>
          <w:szCs w:val="28"/>
        </w:rPr>
        <w:t>、申报对象</w:t>
      </w:r>
    </w:p>
    <w:p w:rsidR="007624A8" w:rsidRDefault="007624A8" w:rsidP="00CA408C">
      <w:pPr>
        <w:spacing w:line="520" w:lineRule="exact"/>
        <w:ind w:firstLineChars="200" w:firstLine="560"/>
        <w:rPr>
          <w:rFonts w:ascii="仿宋_GB2312" w:eastAsia="仿宋_GB2312"/>
          <w:sz w:val="28"/>
          <w:szCs w:val="28"/>
        </w:rPr>
      </w:pPr>
      <w:r>
        <w:rPr>
          <w:rFonts w:ascii="仿宋_GB2312" w:eastAsia="仿宋_GB2312" w:hint="eastAsia"/>
          <w:sz w:val="28"/>
          <w:szCs w:val="28"/>
        </w:rPr>
        <w:t>各学院学生学业发展中心</w:t>
      </w:r>
    </w:p>
    <w:p w:rsidR="00D46ED2" w:rsidRPr="00722525" w:rsidRDefault="00D46ED2" w:rsidP="00CA408C">
      <w:pPr>
        <w:spacing w:line="520" w:lineRule="exact"/>
        <w:ind w:firstLineChars="200" w:firstLine="560"/>
        <w:rPr>
          <w:rFonts w:ascii="黑体" w:eastAsia="黑体"/>
          <w:sz w:val="28"/>
          <w:szCs w:val="28"/>
        </w:rPr>
      </w:pPr>
      <w:r w:rsidRPr="00722525">
        <w:rPr>
          <w:rFonts w:ascii="黑体" w:eastAsia="黑体" w:hint="eastAsia"/>
          <w:sz w:val="28"/>
          <w:szCs w:val="28"/>
        </w:rPr>
        <w:t>二、</w:t>
      </w:r>
      <w:r w:rsidR="003A44B8" w:rsidRPr="00722525">
        <w:rPr>
          <w:rFonts w:ascii="黑体" w:eastAsia="黑体" w:hint="eastAsia"/>
          <w:sz w:val="28"/>
          <w:szCs w:val="28"/>
        </w:rPr>
        <w:t>申报内容</w:t>
      </w:r>
    </w:p>
    <w:p w:rsidR="005C0742" w:rsidRDefault="00D20DBB" w:rsidP="00CA408C">
      <w:pPr>
        <w:spacing w:line="520" w:lineRule="exact"/>
        <w:ind w:firstLineChars="200" w:firstLine="560"/>
        <w:rPr>
          <w:rFonts w:ascii="仿宋_GB2312" w:eastAsia="仿宋_GB2312"/>
          <w:sz w:val="28"/>
          <w:szCs w:val="28"/>
        </w:rPr>
      </w:pPr>
      <w:r>
        <w:rPr>
          <w:rFonts w:ascii="仿宋_GB2312" w:eastAsia="仿宋_GB2312" w:hint="eastAsia"/>
          <w:sz w:val="28"/>
          <w:szCs w:val="28"/>
        </w:rPr>
        <w:t>各学院学业发展中心</w:t>
      </w:r>
      <w:r w:rsidR="00FD4642">
        <w:rPr>
          <w:rFonts w:ascii="仿宋_GB2312" w:eastAsia="仿宋_GB2312" w:hint="eastAsia"/>
          <w:sz w:val="28"/>
          <w:szCs w:val="28"/>
        </w:rPr>
        <w:t>围绕</w:t>
      </w:r>
      <w:r w:rsidR="00B63952">
        <w:rPr>
          <w:rFonts w:ascii="仿宋_GB2312" w:eastAsia="仿宋_GB2312" w:hint="eastAsia"/>
          <w:sz w:val="28"/>
          <w:szCs w:val="28"/>
        </w:rPr>
        <w:t>学业促进、生涯辅导、能力提升</w:t>
      </w:r>
      <w:r>
        <w:rPr>
          <w:rFonts w:ascii="仿宋_GB2312" w:eastAsia="仿宋_GB2312" w:hint="eastAsia"/>
          <w:sz w:val="28"/>
          <w:szCs w:val="28"/>
        </w:rPr>
        <w:t>等方面</w:t>
      </w:r>
      <w:r w:rsidR="00F00FB9">
        <w:rPr>
          <w:rFonts w:ascii="仿宋_GB2312" w:eastAsia="仿宋_GB2312" w:hint="eastAsia"/>
          <w:sz w:val="28"/>
          <w:szCs w:val="28"/>
        </w:rPr>
        <w:t>开展学习支持团队申报工作</w:t>
      </w:r>
      <w:r w:rsidR="002F5DE1">
        <w:rPr>
          <w:rFonts w:ascii="仿宋_GB2312" w:eastAsia="仿宋_GB2312" w:hint="eastAsia"/>
          <w:sz w:val="28"/>
          <w:szCs w:val="28"/>
        </w:rPr>
        <w:t>，具体见</w:t>
      </w:r>
      <w:r w:rsidR="00B059FC" w:rsidRPr="00202196">
        <w:rPr>
          <w:rFonts w:ascii="仿宋_GB2312" w:eastAsia="仿宋_GB2312" w:hint="eastAsia"/>
          <w:sz w:val="28"/>
          <w:szCs w:val="28"/>
        </w:rPr>
        <w:t>《中南民族大学学业发展导生团队管理办法（试行）》</w:t>
      </w:r>
      <w:r w:rsidR="00B059FC">
        <w:rPr>
          <w:rFonts w:ascii="仿宋_GB2312" w:eastAsia="仿宋_GB2312" w:hint="eastAsia"/>
          <w:sz w:val="28"/>
          <w:szCs w:val="28"/>
        </w:rPr>
        <w:t>附件3</w:t>
      </w:r>
      <w:r w:rsidR="00DB2AE3">
        <w:rPr>
          <w:rFonts w:ascii="仿宋_GB2312" w:eastAsia="仿宋_GB2312" w:hint="eastAsia"/>
          <w:sz w:val="28"/>
          <w:szCs w:val="28"/>
        </w:rPr>
        <w:t>。</w:t>
      </w:r>
    </w:p>
    <w:p w:rsidR="0072759F" w:rsidRPr="00CB4D38" w:rsidRDefault="00163F61" w:rsidP="00CA408C">
      <w:pPr>
        <w:spacing w:line="520" w:lineRule="exact"/>
        <w:ind w:firstLineChars="200" w:firstLine="560"/>
        <w:rPr>
          <w:rFonts w:ascii="黑体" w:eastAsia="黑体"/>
          <w:sz w:val="28"/>
          <w:szCs w:val="28"/>
        </w:rPr>
      </w:pPr>
      <w:r>
        <w:rPr>
          <w:rFonts w:ascii="黑体" w:eastAsia="黑体" w:hint="eastAsia"/>
          <w:sz w:val="28"/>
          <w:szCs w:val="28"/>
        </w:rPr>
        <w:t>三</w:t>
      </w:r>
      <w:r w:rsidR="0072759F" w:rsidRPr="00CB4D38">
        <w:rPr>
          <w:rFonts w:ascii="黑体" w:eastAsia="黑体" w:hint="eastAsia"/>
          <w:sz w:val="28"/>
          <w:szCs w:val="28"/>
        </w:rPr>
        <w:t>、</w:t>
      </w:r>
      <w:r w:rsidR="00C37A85" w:rsidRPr="00CB4D38">
        <w:rPr>
          <w:rFonts w:ascii="黑体" w:eastAsia="黑体" w:hint="eastAsia"/>
          <w:sz w:val="28"/>
          <w:szCs w:val="28"/>
        </w:rPr>
        <w:t>有关事项</w:t>
      </w:r>
    </w:p>
    <w:p w:rsidR="00420B13" w:rsidRDefault="00420B13" w:rsidP="00CA408C">
      <w:pPr>
        <w:spacing w:line="520" w:lineRule="exact"/>
        <w:ind w:firstLineChars="200" w:firstLine="560"/>
        <w:rPr>
          <w:rFonts w:ascii="仿宋_GB2312" w:eastAsia="仿宋_GB2312"/>
          <w:sz w:val="28"/>
          <w:szCs w:val="28"/>
        </w:rPr>
      </w:pPr>
      <w:r>
        <w:rPr>
          <w:rFonts w:ascii="仿宋_GB2312" w:eastAsia="仿宋_GB2312" w:hint="eastAsia"/>
          <w:sz w:val="28"/>
          <w:szCs w:val="28"/>
        </w:rPr>
        <w:t>1.经费支持。学校学业发展中心以学生助理岗位形式每月固定为团队拨付经费开展活动。</w:t>
      </w:r>
    </w:p>
    <w:p w:rsidR="004701C7" w:rsidRDefault="007A0978" w:rsidP="00CA408C">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sidR="001513F4">
        <w:rPr>
          <w:rFonts w:ascii="仿宋_GB2312" w:eastAsia="仿宋_GB2312" w:hint="eastAsia"/>
          <w:sz w:val="28"/>
          <w:szCs w:val="28"/>
        </w:rPr>
        <w:t>.</w:t>
      </w:r>
      <w:r w:rsidR="00F205C1">
        <w:rPr>
          <w:rFonts w:ascii="仿宋_GB2312" w:eastAsia="仿宋_GB2312" w:hint="eastAsia"/>
          <w:sz w:val="28"/>
          <w:szCs w:val="28"/>
        </w:rPr>
        <w:t>考核</w:t>
      </w:r>
      <w:r w:rsidR="001A175B">
        <w:rPr>
          <w:rFonts w:ascii="仿宋_GB2312" w:eastAsia="仿宋_GB2312" w:hint="eastAsia"/>
          <w:sz w:val="28"/>
          <w:szCs w:val="28"/>
        </w:rPr>
        <w:t>管理</w:t>
      </w:r>
      <w:r w:rsidR="00F205C1">
        <w:rPr>
          <w:rFonts w:ascii="仿宋_GB2312" w:eastAsia="仿宋_GB2312" w:hint="eastAsia"/>
          <w:sz w:val="28"/>
          <w:szCs w:val="28"/>
        </w:rPr>
        <w:t>。</w:t>
      </w:r>
      <w:r w:rsidR="00CB7145">
        <w:rPr>
          <w:rFonts w:ascii="仿宋_GB2312" w:eastAsia="仿宋_GB2312" w:hint="eastAsia"/>
          <w:sz w:val="28"/>
          <w:szCs w:val="28"/>
        </w:rPr>
        <w:t>各学院</w:t>
      </w:r>
      <w:r w:rsidR="003A7BAB">
        <w:rPr>
          <w:rFonts w:ascii="仿宋_GB2312" w:eastAsia="仿宋_GB2312" w:hint="eastAsia"/>
          <w:sz w:val="28"/>
          <w:szCs w:val="28"/>
        </w:rPr>
        <w:t>学生</w:t>
      </w:r>
      <w:r w:rsidR="00CB7145">
        <w:rPr>
          <w:rFonts w:ascii="仿宋_GB2312" w:eastAsia="仿宋_GB2312" w:hint="eastAsia"/>
          <w:sz w:val="28"/>
          <w:szCs w:val="28"/>
        </w:rPr>
        <w:t>学业发展中心负责本院</w:t>
      </w:r>
      <w:r w:rsidR="001054AB">
        <w:rPr>
          <w:rFonts w:ascii="仿宋_GB2312" w:eastAsia="仿宋_GB2312" w:hint="eastAsia"/>
          <w:sz w:val="28"/>
          <w:szCs w:val="28"/>
        </w:rPr>
        <w:t>学习支持团队</w:t>
      </w:r>
      <w:r w:rsidR="000908DD">
        <w:rPr>
          <w:rFonts w:ascii="仿宋_GB2312" w:eastAsia="仿宋_GB2312" w:hint="eastAsia"/>
          <w:sz w:val="28"/>
          <w:szCs w:val="28"/>
        </w:rPr>
        <w:t>日常</w:t>
      </w:r>
      <w:r w:rsidR="00762B41">
        <w:rPr>
          <w:rFonts w:ascii="仿宋_GB2312" w:eastAsia="仿宋_GB2312" w:hint="eastAsia"/>
          <w:sz w:val="28"/>
          <w:szCs w:val="28"/>
        </w:rPr>
        <w:t>管理</w:t>
      </w:r>
      <w:r w:rsidR="00E76735">
        <w:rPr>
          <w:rFonts w:ascii="仿宋_GB2312" w:eastAsia="仿宋_GB2312" w:hint="eastAsia"/>
          <w:sz w:val="28"/>
          <w:szCs w:val="28"/>
        </w:rPr>
        <w:t>工作</w:t>
      </w:r>
      <w:r w:rsidR="00762B41">
        <w:rPr>
          <w:rFonts w:ascii="仿宋_GB2312" w:eastAsia="仿宋_GB2312" w:hint="eastAsia"/>
          <w:sz w:val="28"/>
          <w:szCs w:val="28"/>
        </w:rPr>
        <w:t>。学校学生学业发展中心</w:t>
      </w:r>
      <w:r w:rsidR="00BC6A8E">
        <w:rPr>
          <w:rFonts w:ascii="仿宋_GB2312" w:eastAsia="仿宋_GB2312" w:hint="eastAsia"/>
          <w:sz w:val="28"/>
          <w:szCs w:val="28"/>
        </w:rPr>
        <w:t>每年对各学习支持团队</w:t>
      </w:r>
      <w:r w:rsidR="00B50871">
        <w:rPr>
          <w:rFonts w:ascii="仿宋_GB2312" w:eastAsia="仿宋_GB2312" w:hint="eastAsia"/>
          <w:sz w:val="28"/>
          <w:szCs w:val="28"/>
        </w:rPr>
        <w:t>组织绩效考核</w:t>
      </w:r>
      <w:r w:rsidR="005050BD">
        <w:rPr>
          <w:rFonts w:ascii="仿宋_GB2312" w:eastAsia="仿宋_GB2312" w:hint="eastAsia"/>
          <w:sz w:val="28"/>
          <w:szCs w:val="28"/>
        </w:rPr>
        <w:t>，并根据考核结果确定下一年支持力度。</w:t>
      </w:r>
    </w:p>
    <w:p w:rsidR="00132A89" w:rsidRDefault="00C35C36" w:rsidP="00CA408C">
      <w:pPr>
        <w:spacing w:line="520" w:lineRule="exact"/>
        <w:ind w:firstLineChars="200" w:firstLine="560"/>
        <w:rPr>
          <w:rFonts w:ascii="仿宋_GB2312" w:eastAsia="仿宋_GB2312"/>
          <w:sz w:val="28"/>
          <w:szCs w:val="28"/>
        </w:rPr>
      </w:pPr>
      <w:r>
        <w:rPr>
          <w:rFonts w:ascii="仿宋_GB2312" w:eastAsia="仿宋_GB2312" w:hint="eastAsia"/>
          <w:sz w:val="28"/>
          <w:szCs w:val="28"/>
        </w:rPr>
        <w:t>请各学院积极组织学习支持团队申报工作，并于9月20日前将申报表纸质版报学校学生学业发展中心，电子版报指定邮箱：</w:t>
      </w:r>
      <w:hyperlink r:id="rId4" w:history="1">
        <w:r w:rsidR="00CA408C" w:rsidRPr="00C81A44">
          <w:rPr>
            <w:rStyle w:val="a3"/>
            <w:rFonts w:ascii="仿宋_GB2312" w:eastAsia="仿宋_GB2312"/>
            <w:sz w:val="28"/>
            <w:szCs w:val="28"/>
          </w:rPr>
          <w:t>229086589</w:t>
        </w:r>
        <w:r w:rsidR="00CA408C" w:rsidRPr="00C81A44">
          <w:rPr>
            <w:rStyle w:val="a3"/>
            <w:rFonts w:ascii="仿宋_GB2312" w:eastAsia="仿宋_GB2312" w:hint="eastAsia"/>
            <w:sz w:val="28"/>
            <w:szCs w:val="28"/>
          </w:rPr>
          <w:t>@qq.com</w:t>
        </w:r>
      </w:hyperlink>
      <w:r w:rsidR="00CA408C">
        <w:rPr>
          <w:rFonts w:ascii="仿宋_GB2312" w:eastAsia="仿宋_GB2312" w:hint="eastAsia"/>
          <w:sz w:val="28"/>
          <w:szCs w:val="28"/>
        </w:rPr>
        <w:t>。</w:t>
      </w:r>
      <w:r w:rsidR="008744A7">
        <w:rPr>
          <w:rFonts w:ascii="仿宋_GB2312" w:eastAsia="仿宋_GB2312" w:hint="eastAsia"/>
          <w:sz w:val="28"/>
          <w:szCs w:val="28"/>
        </w:rPr>
        <w:t>联系人：李雄平，联系电话：67843069</w:t>
      </w:r>
      <w:r w:rsidR="00F604F2">
        <w:rPr>
          <w:rFonts w:ascii="仿宋_GB2312" w:eastAsia="仿宋_GB2312" w:hint="eastAsia"/>
          <w:sz w:val="28"/>
          <w:szCs w:val="28"/>
        </w:rPr>
        <w:t>。</w:t>
      </w:r>
    </w:p>
    <w:p w:rsidR="00CA408C" w:rsidRDefault="00CA408C" w:rsidP="00CA408C">
      <w:pPr>
        <w:spacing w:line="520" w:lineRule="exact"/>
        <w:ind w:firstLineChars="200" w:firstLine="560"/>
        <w:rPr>
          <w:rFonts w:ascii="仿宋_GB2312" w:eastAsia="仿宋_GB2312"/>
          <w:sz w:val="28"/>
          <w:szCs w:val="28"/>
        </w:rPr>
      </w:pPr>
    </w:p>
    <w:p w:rsidR="00CA408C" w:rsidRDefault="00CA408C" w:rsidP="002E5C30">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学生工作部</w:t>
      </w:r>
    </w:p>
    <w:p w:rsidR="00CA408C" w:rsidRDefault="00CA408C" w:rsidP="002E5C30">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2015年7月11日</w:t>
      </w:r>
    </w:p>
    <w:p w:rsidR="00B6300E" w:rsidRDefault="00B6300E" w:rsidP="00B6300E">
      <w:pPr>
        <w:rPr>
          <w:szCs w:val="21"/>
        </w:rPr>
      </w:pPr>
    </w:p>
    <w:sectPr w:rsidR="00B6300E" w:rsidSect="00075231">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346E"/>
    <w:rsid w:val="000141E0"/>
    <w:rsid w:val="00037F71"/>
    <w:rsid w:val="00051D44"/>
    <w:rsid w:val="00075231"/>
    <w:rsid w:val="000908DD"/>
    <w:rsid w:val="000B26B1"/>
    <w:rsid w:val="000C12A9"/>
    <w:rsid w:val="000F50C6"/>
    <w:rsid w:val="00104DD2"/>
    <w:rsid w:val="001054AB"/>
    <w:rsid w:val="00132A89"/>
    <w:rsid w:val="00134E89"/>
    <w:rsid w:val="001513F4"/>
    <w:rsid w:val="00163F61"/>
    <w:rsid w:val="001A175B"/>
    <w:rsid w:val="001C34B8"/>
    <w:rsid w:val="001C59C0"/>
    <w:rsid w:val="00202196"/>
    <w:rsid w:val="002C43DF"/>
    <w:rsid w:val="002E5C30"/>
    <w:rsid w:val="002F5DE1"/>
    <w:rsid w:val="003A44B8"/>
    <w:rsid w:val="003A7BAB"/>
    <w:rsid w:val="003D3DF3"/>
    <w:rsid w:val="00401E54"/>
    <w:rsid w:val="00420B13"/>
    <w:rsid w:val="004701C7"/>
    <w:rsid w:val="004D39E6"/>
    <w:rsid w:val="005050BD"/>
    <w:rsid w:val="0052346E"/>
    <w:rsid w:val="005C0742"/>
    <w:rsid w:val="005E794C"/>
    <w:rsid w:val="005F56BD"/>
    <w:rsid w:val="00607103"/>
    <w:rsid w:val="0064428F"/>
    <w:rsid w:val="00670C08"/>
    <w:rsid w:val="006C7915"/>
    <w:rsid w:val="00702591"/>
    <w:rsid w:val="00722525"/>
    <w:rsid w:val="0072759F"/>
    <w:rsid w:val="00732367"/>
    <w:rsid w:val="00736608"/>
    <w:rsid w:val="007374E5"/>
    <w:rsid w:val="007624A8"/>
    <w:rsid w:val="00762B41"/>
    <w:rsid w:val="007A0978"/>
    <w:rsid w:val="007D4173"/>
    <w:rsid w:val="008744A7"/>
    <w:rsid w:val="008A5869"/>
    <w:rsid w:val="008F72D9"/>
    <w:rsid w:val="009219CC"/>
    <w:rsid w:val="00934551"/>
    <w:rsid w:val="009B73F5"/>
    <w:rsid w:val="00A13332"/>
    <w:rsid w:val="00A55812"/>
    <w:rsid w:val="00A85EAD"/>
    <w:rsid w:val="00AE4248"/>
    <w:rsid w:val="00AE61C4"/>
    <w:rsid w:val="00B059FC"/>
    <w:rsid w:val="00B50871"/>
    <w:rsid w:val="00B6300E"/>
    <w:rsid w:val="00B63952"/>
    <w:rsid w:val="00BB3FFD"/>
    <w:rsid w:val="00BB54C9"/>
    <w:rsid w:val="00BC6A8E"/>
    <w:rsid w:val="00BE3EEC"/>
    <w:rsid w:val="00C35C36"/>
    <w:rsid w:val="00C37A85"/>
    <w:rsid w:val="00C512CD"/>
    <w:rsid w:val="00CA408C"/>
    <w:rsid w:val="00CB4D38"/>
    <w:rsid w:val="00CB60A9"/>
    <w:rsid w:val="00CB7145"/>
    <w:rsid w:val="00D20DBB"/>
    <w:rsid w:val="00D46ED2"/>
    <w:rsid w:val="00DA7966"/>
    <w:rsid w:val="00DB2AE3"/>
    <w:rsid w:val="00DB3B31"/>
    <w:rsid w:val="00E3761E"/>
    <w:rsid w:val="00E42A16"/>
    <w:rsid w:val="00E76735"/>
    <w:rsid w:val="00E8252B"/>
    <w:rsid w:val="00E828A8"/>
    <w:rsid w:val="00E941E7"/>
    <w:rsid w:val="00ED79EF"/>
    <w:rsid w:val="00F00FB9"/>
    <w:rsid w:val="00F205C1"/>
    <w:rsid w:val="00F27DCF"/>
    <w:rsid w:val="00F402FC"/>
    <w:rsid w:val="00F604F2"/>
    <w:rsid w:val="00FD4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08C"/>
    <w:rPr>
      <w:color w:val="0000FF" w:themeColor="hyperlink"/>
      <w:u w:val="single"/>
    </w:rPr>
  </w:style>
  <w:style w:type="paragraph" w:styleId="a4">
    <w:name w:val="Date"/>
    <w:basedOn w:val="a"/>
    <w:next w:val="a"/>
    <w:link w:val="Char"/>
    <w:uiPriority w:val="99"/>
    <w:semiHidden/>
    <w:unhideWhenUsed/>
    <w:rsid w:val="00736608"/>
    <w:pPr>
      <w:ind w:leftChars="2500" w:left="100"/>
    </w:pPr>
  </w:style>
  <w:style w:type="character" w:customStyle="1" w:styleId="Char">
    <w:name w:val="日期 Char"/>
    <w:basedOn w:val="a0"/>
    <w:link w:val="a4"/>
    <w:uiPriority w:val="99"/>
    <w:semiHidden/>
    <w:rsid w:val="007366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2908658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2015-07-11T03:55:00Z</cp:lastPrinted>
  <dcterms:created xsi:type="dcterms:W3CDTF">2015-07-11T03:14:00Z</dcterms:created>
  <dcterms:modified xsi:type="dcterms:W3CDTF">2015-07-11T06:48:00Z</dcterms:modified>
</cp:coreProperties>
</file>