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 w:cs="宋体"/>
          <w:sz w:val="24"/>
          <w:szCs w:val="24"/>
          <w:vertAlign w:val="baseline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sz w:val="24"/>
          <w:szCs w:val="24"/>
          <w:vertAlign w:val="baseline"/>
          <w:lang w:val="en-US" w:eastAsia="zh-CN"/>
        </w:rPr>
        <w:t>附件2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服务国家战略服务民族工作重大现实问题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研究课题申报表</w:t>
      </w:r>
    </w:p>
    <w:bookmarkEnd w:id="0"/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5"/>
        <w:gridCol w:w="1412"/>
        <w:gridCol w:w="723"/>
        <w:gridCol w:w="925"/>
        <w:gridCol w:w="805"/>
        <w:gridCol w:w="959"/>
        <w:gridCol w:w="699"/>
        <w:gridCol w:w="13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16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课题名称</w:t>
            </w:r>
          </w:p>
        </w:tc>
        <w:tc>
          <w:tcPr>
            <w:tcW w:w="6917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16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课题负责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人姓名</w:t>
            </w:r>
          </w:p>
        </w:tc>
        <w:tc>
          <w:tcPr>
            <w:tcW w:w="14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年龄</w:t>
            </w:r>
          </w:p>
        </w:tc>
        <w:tc>
          <w:tcPr>
            <w:tcW w:w="9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民族</w:t>
            </w: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9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4" w:hRule="atLeast"/>
        </w:trPr>
        <w:tc>
          <w:tcPr>
            <w:tcW w:w="16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研究目的和意义</w:t>
            </w:r>
          </w:p>
        </w:tc>
        <w:tc>
          <w:tcPr>
            <w:tcW w:w="6917" w:type="dxa"/>
            <w:gridSpan w:val="7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  <w:t>研究阶段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  <w:t>（起止时间）</w:t>
            </w:r>
          </w:p>
        </w:tc>
        <w:tc>
          <w:tcPr>
            <w:tcW w:w="6917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2" w:hRule="atLeast"/>
        </w:trPr>
        <w:tc>
          <w:tcPr>
            <w:tcW w:w="16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课题负责人所在单位审核意见</w:t>
            </w:r>
          </w:p>
        </w:tc>
        <w:tc>
          <w:tcPr>
            <w:tcW w:w="6917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单 位 公 章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 xml:space="preserve">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年  月  日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 xml:space="preserve">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CA6103"/>
    <w:rsid w:val="2BCA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2020-07-27T02:47:00Z</dcterms:created>
  <dc:creator>红小豆</dc:creator>
  <cp:lastModifiedBy>红小豆</cp:lastModifiedBy>
  <dcterms:modified xsi:type="dcterms:W3CDTF">2020-07-27T02:48:15Z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