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第九届全国口译大赛湖北省区域</w:t>
      </w:r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初赛评测课程内容介绍和注意事项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课程名称：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从口译入门到公众演讲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课程介绍：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系统学习口译听辨与逻辑分析、短期记忆、公众演讲、句子结构转换、数字传译、口译笔记、视译等核心口译技巧与策略。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课程特点：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1.全程TED剧场模式，注重现场氛围，学习氛围轻松活跃；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2.湖北省专家学者+高校教师+精英译员联合授课；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3.依据口译学习循序渐进的原理，以最优秀的师资、最高效的学习方式，模块式的课程最实用的知识量将“学”与“习”有机结合；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课程地址：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扫描下方二维码直接进入课程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default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或登录www.cctalk.com搜索课程名“从口译入门到公众演讲”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（其中第1、3、4、9讲可试听学习）</w:t>
      </w:r>
    </w:p>
    <w:p>
      <w:pPr>
        <w:jc w:val="center"/>
        <w:rPr>
          <w:rFonts w:hint="default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default"/>
          <w:sz w:val="24"/>
          <w:szCs w:val="24"/>
          <w:highlight w:val="none"/>
          <w:shd w:val="clear" w:color="auto" w:fill="auto"/>
          <w:lang w:val="en-US" w:eastAsia="zh-CN"/>
        </w:rPr>
        <w:drawing>
          <wp:inline distT="0" distB="0" distL="114300" distR="114300">
            <wp:extent cx="908685" cy="903605"/>
            <wp:effectExtent l="0" t="0" r="5715" b="10795"/>
            <wp:docPr id="2" name="图片 2" descr="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注意事项: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1.请联系微信客服15623755779（翻译赛赛）索取优惠码报名；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2.请确保您是湖北区域院校生源，其他区域生源概不接受；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3.进入课程后请按时完成习题，并参与打卡，学习结束后联系微信客服评审；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auto"/>
          <w:lang w:val="en-US" w:eastAsia="zh-CN"/>
        </w:rPr>
        <w:t>4.评审结果，我们会及时通知，如评审通过，可以直接报名复赛。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477B"/>
    <w:rsid w:val="019C0B78"/>
    <w:rsid w:val="13C1477B"/>
    <w:rsid w:val="28DB7274"/>
    <w:rsid w:val="419157DC"/>
    <w:rsid w:val="45425DC8"/>
    <w:rsid w:val="6DA13A36"/>
    <w:rsid w:val="71B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" w:beforeLines="0" w:beforeAutospacing="0" w:after="4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361" w:firstLineChars="100"/>
      <w:jc w:val="left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jc w:val="left"/>
      <w:outlineLvl w:val="2"/>
    </w:pPr>
    <w:rPr>
      <w:rFonts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2020-05-05T09:46:00Z</dcterms:created>
  <dc:creator>锦迟</dc:creator>
  <cp:lastModifiedBy>锦迟</cp:lastModifiedBy>
  <dcterms:modified xsi:type="dcterms:W3CDTF">2020-05-05T09:47:24Z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