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CC845" w14:textId="77777777" w:rsidR="00307838" w:rsidRDefault="00AF77FE">
      <w:pPr>
        <w:pStyle w:val="a3"/>
        <w:snapToGrid w:val="0"/>
        <w:spacing w:line="4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国家自然科学基金项目合作单位分预算表</w:t>
      </w:r>
    </w:p>
    <w:p w14:paraId="362BEFD6" w14:textId="77777777" w:rsidR="00307838" w:rsidRDefault="00307838">
      <w:pPr>
        <w:pStyle w:val="a3"/>
        <w:snapToGrid w:val="0"/>
        <w:spacing w:line="400" w:lineRule="exact"/>
        <w:ind w:firstLine="624"/>
        <w:rPr>
          <w:rFonts w:ascii="Times New Roman" w:eastAsia="仿宋_GB2312" w:hAnsi="Times New Roman"/>
          <w:sz w:val="28"/>
        </w:rPr>
      </w:pPr>
    </w:p>
    <w:p w14:paraId="4E9CA661" w14:textId="77777777" w:rsidR="00307838" w:rsidRDefault="00AF77FE">
      <w:pPr>
        <w:pStyle w:val="a3"/>
        <w:snapToGrid w:val="0"/>
        <w:spacing w:line="400" w:lineRule="exac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项目名称：</w:t>
      </w:r>
    </w:p>
    <w:p w14:paraId="6AA7B592" w14:textId="77777777" w:rsidR="00307838" w:rsidRDefault="00AF77FE">
      <w:pPr>
        <w:pStyle w:val="a3"/>
        <w:snapToGrid w:val="0"/>
        <w:spacing w:line="400" w:lineRule="exac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项目类型：</w:t>
      </w:r>
    </w:p>
    <w:p w14:paraId="3EED962E" w14:textId="216D7B00" w:rsidR="00307838" w:rsidRDefault="00AF77FE">
      <w:pPr>
        <w:pStyle w:val="a3"/>
        <w:snapToGrid w:val="0"/>
        <w:spacing w:line="400" w:lineRule="exac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申请人：</w:t>
      </w:r>
      <w:r>
        <w:rPr>
          <w:rFonts w:ascii="Times New Roman" w:eastAsia="仿宋_GB2312" w:hAnsi="Times New Roman" w:hint="eastAsia"/>
          <w:sz w:val="28"/>
        </w:rPr>
        <w:t xml:space="preserve">                              </w:t>
      </w:r>
      <w:r w:rsidR="00543501">
        <w:rPr>
          <w:rFonts w:ascii="Times New Roman" w:eastAsia="仿宋_GB2312" w:hAnsi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eastAsia="仿宋_GB2312" w:hAnsi="Times New Roman" w:hint="eastAsia"/>
          <w:sz w:val="28"/>
        </w:rPr>
        <w:t>申请年度：</w:t>
      </w:r>
      <w:r>
        <w:rPr>
          <w:rFonts w:ascii="Times New Roman" w:eastAsia="仿宋_GB2312" w:hAnsi="Times New Roman" w:hint="eastAsia"/>
          <w:sz w:val="28"/>
        </w:rPr>
        <w:t>20</w:t>
      </w:r>
      <w:r w:rsidR="00B47164">
        <w:rPr>
          <w:rFonts w:ascii="Times New Roman" w:eastAsia="仿宋_GB2312" w:hAnsi="Times New Roman"/>
          <w:sz w:val="28"/>
        </w:rPr>
        <w:t>20</w:t>
      </w:r>
      <w:r>
        <w:rPr>
          <w:rFonts w:ascii="Times New Roman" w:eastAsia="仿宋_GB2312" w:hAnsi="Times New Roman" w:hint="eastAsia"/>
          <w:sz w:val="28"/>
        </w:rPr>
        <w:t>年</w:t>
      </w:r>
    </w:p>
    <w:p w14:paraId="3BA72B04" w14:textId="77777777" w:rsidR="00307838" w:rsidRDefault="00AF77FE">
      <w:pPr>
        <w:pStyle w:val="a3"/>
        <w:snapToGrid w:val="0"/>
        <w:spacing w:line="400" w:lineRule="exac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所在单位：中南民族大学</w:t>
      </w:r>
      <w:r>
        <w:rPr>
          <w:rFonts w:ascii="Times New Roman" w:eastAsia="仿宋_GB2312" w:hAnsi="Times New Roman" w:hint="eastAsia"/>
          <w:sz w:val="28"/>
          <w:u w:val="single"/>
        </w:rPr>
        <w:t xml:space="preserve">                 </w:t>
      </w:r>
      <w:r>
        <w:rPr>
          <w:rFonts w:ascii="Times New Roman" w:eastAsia="仿宋_GB2312" w:hAnsi="Times New Roman" w:hint="eastAsia"/>
          <w:sz w:val="28"/>
        </w:rPr>
        <w:t>学院</w:t>
      </w:r>
    </w:p>
    <w:p w14:paraId="172A1D29" w14:textId="77777777" w:rsidR="00307838" w:rsidRDefault="00307838">
      <w:pPr>
        <w:pStyle w:val="a3"/>
        <w:snapToGrid w:val="0"/>
        <w:spacing w:line="400" w:lineRule="exact"/>
        <w:rPr>
          <w:rFonts w:ascii="Times New Roman" w:eastAsia="仿宋_GB2312" w:hAnsi="Times New Roman"/>
          <w:sz w:val="28"/>
        </w:rPr>
      </w:pPr>
    </w:p>
    <w:p w14:paraId="45AD662A" w14:textId="77777777" w:rsidR="00307838" w:rsidRDefault="00AF77FE">
      <w:pPr>
        <w:pStyle w:val="a3"/>
        <w:snapToGrid w:val="0"/>
        <w:spacing w:line="400" w:lineRule="exac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合作单位及学院：</w:t>
      </w:r>
    </w:p>
    <w:p w14:paraId="283542E9" w14:textId="77777777" w:rsidR="00307838" w:rsidRDefault="00AF77FE">
      <w:pPr>
        <w:pStyle w:val="a3"/>
        <w:snapToGrid w:val="0"/>
        <w:spacing w:line="400" w:lineRule="exac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合作者姓名：</w:t>
      </w:r>
    </w:p>
    <w:p w14:paraId="1E549C78" w14:textId="77777777" w:rsidR="00307838" w:rsidRDefault="00AF77FE">
      <w:pPr>
        <w:pStyle w:val="a3"/>
        <w:snapToGrid w:val="0"/>
        <w:spacing w:line="400" w:lineRule="exact"/>
        <w:rPr>
          <w:rFonts w:ascii="Times New Roman" w:eastAsia="仿宋_GB2312" w:hAnsi="Times New Roman"/>
          <w:sz w:val="28"/>
        </w:rPr>
      </w:pPr>
      <w:proofErr w:type="gramStart"/>
      <w:r>
        <w:rPr>
          <w:rFonts w:ascii="Times New Roman" w:eastAsia="仿宋_GB2312" w:hAnsi="Times New Roman" w:hint="eastAsia"/>
          <w:sz w:val="28"/>
        </w:rPr>
        <w:t>外拨合作</w:t>
      </w:r>
      <w:proofErr w:type="gramEnd"/>
      <w:r>
        <w:rPr>
          <w:rFonts w:ascii="Times New Roman" w:eastAsia="仿宋_GB2312" w:hAnsi="Times New Roman" w:hint="eastAsia"/>
          <w:sz w:val="28"/>
        </w:rPr>
        <w:t>经费额度：</w:t>
      </w:r>
      <w:r>
        <w:rPr>
          <w:rFonts w:ascii="Times New Roman" w:eastAsia="仿宋_GB2312" w:hAnsi="Times New Roman" w:hint="eastAsia"/>
          <w:sz w:val="28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28"/>
        </w:rPr>
        <w:t>万元</w:t>
      </w:r>
    </w:p>
    <w:p w14:paraId="2F03676F" w14:textId="77777777" w:rsidR="00307838" w:rsidRDefault="00AF77FE">
      <w:pPr>
        <w:pStyle w:val="a3"/>
        <w:snapToGrid w:val="0"/>
        <w:spacing w:line="400" w:lineRule="exac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合作经费预算明细（仅适用于定额补助型项目）：</w:t>
      </w:r>
    </w:p>
    <w:p w14:paraId="30A3DDE0" w14:textId="77777777" w:rsidR="00307838" w:rsidRDefault="00AF77FE" w:rsidP="00AF77FE">
      <w:pPr>
        <w:pStyle w:val="a3"/>
        <w:snapToGrid w:val="0"/>
        <w:spacing w:line="400" w:lineRule="exact"/>
        <w:ind w:leftChars="-495" w:left="101" w:rightChars="-644" w:right="-1352" w:hangingChars="407" w:hanging="1140"/>
        <w:rPr>
          <w:rFonts w:ascii="Times New Roman" w:eastAsia="仿宋_GB2312" w:hAnsi="Times New Roman"/>
          <w:color w:val="FF0000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color w:val="FF0000"/>
          <w:sz w:val="28"/>
          <w:szCs w:val="28"/>
          <w:u w:val="single"/>
        </w:rPr>
        <w:t>（注：分预算表及预算说明由合作者编制，经合作单位审核通过后，报申请人汇总）</w:t>
      </w:r>
    </w:p>
    <w:p w14:paraId="198397F8" w14:textId="77777777" w:rsidR="00307838" w:rsidRDefault="00307838">
      <w:pPr>
        <w:pStyle w:val="a3"/>
        <w:snapToGrid w:val="0"/>
        <w:spacing w:line="400" w:lineRule="exact"/>
        <w:ind w:firstLine="624"/>
        <w:rPr>
          <w:rFonts w:ascii="Times New Roman" w:eastAsia="仿宋_GB2312" w:hAnsi="Times New Roman"/>
          <w:sz w:val="28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916"/>
        <w:gridCol w:w="1707"/>
        <w:gridCol w:w="3719"/>
      </w:tblGrid>
      <w:tr w:rsidR="00307838" w14:paraId="0A6BA859" w14:textId="77777777">
        <w:trPr>
          <w:trHeight w:val="636"/>
          <w:jc w:val="center"/>
        </w:trPr>
        <w:tc>
          <w:tcPr>
            <w:tcW w:w="722" w:type="dxa"/>
            <w:vAlign w:val="center"/>
          </w:tcPr>
          <w:p w14:paraId="6869C468" w14:textId="77777777" w:rsidR="00307838" w:rsidRDefault="00AF7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16" w:type="dxa"/>
            <w:vAlign w:val="center"/>
          </w:tcPr>
          <w:p w14:paraId="3CA0B647" w14:textId="77777777" w:rsidR="00307838" w:rsidRDefault="00AF7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07" w:type="dxa"/>
            <w:vAlign w:val="center"/>
          </w:tcPr>
          <w:p w14:paraId="7C7D9C3A" w14:textId="77777777" w:rsidR="00307838" w:rsidRDefault="00AF7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金额（万元）</w:t>
            </w:r>
          </w:p>
        </w:tc>
        <w:tc>
          <w:tcPr>
            <w:tcW w:w="3719" w:type="dxa"/>
            <w:vAlign w:val="center"/>
          </w:tcPr>
          <w:p w14:paraId="79DF667C" w14:textId="77777777" w:rsidR="00307838" w:rsidRDefault="00AF7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07838" w14:paraId="062FB444" w14:textId="77777777">
        <w:trPr>
          <w:trHeight w:val="580"/>
          <w:jc w:val="center"/>
        </w:trPr>
        <w:tc>
          <w:tcPr>
            <w:tcW w:w="722" w:type="dxa"/>
            <w:vAlign w:val="center"/>
          </w:tcPr>
          <w:p w14:paraId="5F261733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16" w:type="dxa"/>
            <w:vAlign w:val="center"/>
          </w:tcPr>
          <w:p w14:paraId="5354FA8F" w14:textId="77777777" w:rsidR="00307838" w:rsidRDefault="00AF77FE">
            <w:pPr>
              <w:autoSpaceDE w:val="0"/>
              <w:autoSpaceDN w:val="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一、项目资金</w:t>
            </w:r>
          </w:p>
        </w:tc>
        <w:tc>
          <w:tcPr>
            <w:tcW w:w="1707" w:type="dxa"/>
            <w:vAlign w:val="center"/>
          </w:tcPr>
          <w:p w14:paraId="7E1D2387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3EE8DB3E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7884DADE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6F2346E7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16" w:type="dxa"/>
            <w:vAlign w:val="center"/>
          </w:tcPr>
          <w:p w14:paraId="37640095" w14:textId="77777777" w:rsidR="00307838" w:rsidRDefault="00AF77FE">
            <w:pPr>
              <w:autoSpaceDE w:val="0"/>
              <w:autoSpaceDN w:val="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（一）直接费用</w:t>
            </w:r>
          </w:p>
        </w:tc>
        <w:tc>
          <w:tcPr>
            <w:tcW w:w="1707" w:type="dxa"/>
            <w:vAlign w:val="center"/>
          </w:tcPr>
          <w:p w14:paraId="127726EE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001D20ED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426122E9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1BCD6E63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16" w:type="dxa"/>
            <w:vAlign w:val="center"/>
          </w:tcPr>
          <w:p w14:paraId="331097DE" w14:textId="77777777" w:rsidR="00307838" w:rsidRDefault="00AF77FE">
            <w:pPr>
              <w:autoSpaceDE w:val="0"/>
              <w:autoSpaceDN w:val="0"/>
              <w:ind w:firstLineChars="100" w:firstLine="22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、设备费</w:t>
            </w:r>
          </w:p>
        </w:tc>
        <w:tc>
          <w:tcPr>
            <w:tcW w:w="1707" w:type="dxa"/>
            <w:vAlign w:val="center"/>
          </w:tcPr>
          <w:p w14:paraId="1E9EF991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53D8E1F4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7A87E494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2385133F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16" w:type="dxa"/>
            <w:vAlign w:val="center"/>
          </w:tcPr>
          <w:p w14:paraId="4340201E" w14:textId="77777777" w:rsidR="00307838" w:rsidRDefault="00AF77FE" w:rsidP="00AF77FE">
            <w:pPr>
              <w:autoSpaceDE w:val="0"/>
              <w:autoSpaceDN w:val="0"/>
              <w:ind w:firstLineChars="218" w:firstLine="48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）设备购置费</w:t>
            </w:r>
          </w:p>
        </w:tc>
        <w:tc>
          <w:tcPr>
            <w:tcW w:w="1707" w:type="dxa"/>
            <w:vAlign w:val="center"/>
          </w:tcPr>
          <w:p w14:paraId="0E1CFCA3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0914B59C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55C207FC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4A5909D6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16" w:type="dxa"/>
            <w:vAlign w:val="center"/>
          </w:tcPr>
          <w:p w14:paraId="54DB2B2F" w14:textId="77777777" w:rsidR="00307838" w:rsidRDefault="00AF77FE" w:rsidP="00AF77FE">
            <w:pPr>
              <w:autoSpaceDE w:val="0"/>
              <w:autoSpaceDN w:val="0"/>
              <w:ind w:firstLineChars="218" w:firstLine="48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sz w:val="22"/>
                <w:szCs w:val="22"/>
              </w:rPr>
              <w:t>）设备试制费</w:t>
            </w:r>
          </w:p>
        </w:tc>
        <w:tc>
          <w:tcPr>
            <w:tcW w:w="1707" w:type="dxa"/>
            <w:vAlign w:val="center"/>
          </w:tcPr>
          <w:p w14:paraId="77149F1C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6D28EABB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209582F7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0FB938B9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16" w:type="dxa"/>
            <w:vAlign w:val="center"/>
          </w:tcPr>
          <w:p w14:paraId="4FC1D371" w14:textId="77777777" w:rsidR="00307838" w:rsidRDefault="00AF77FE" w:rsidP="00AF77FE">
            <w:pPr>
              <w:autoSpaceDE w:val="0"/>
              <w:autoSpaceDN w:val="0"/>
              <w:ind w:firstLineChars="218" w:firstLine="48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sz w:val="22"/>
                <w:szCs w:val="22"/>
              </w:rPr>
              <w:t>）设备改造与租赁费</w:t>
            </w:r>
          </w:p>
        </w:tc>
        <w:tc>
          <w:tcPr>
            <w:tcW w:w="1707" w:type="dxa"/>
            <w:vAlign w:val="center"/>
          </w:tcPr>
          <w:p w14:paraId="59D985C5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08EDA9BE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662EF4A7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22CE0643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16" w:type="dxa"/>
            <w:vAlign w:val="center"/>
          </w:tcPr>
          <w:p w14:paraId="54D30B96" w14:textId="77777777" w:rsidR="00307838" w:rsidRDefault="00AF77FE">
            <w:pPr>
              <w:autoSpaceDE w:val="0"/>
              <w:autoSpaceDN w:val="0"/>
              <w:ind w:firstLineChars="100" w:firstLine="22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sz w:val="22"/>
                <w:szCs w:val="22"/>
              </w:rPr>
              <w:t>、材料费</w:t>
            </w:r>
          </w:p>
        </w:tc>
        <w:tc>
          <w:tcPr>
            <w:tcW w:w="1707" w:type="dxa"/>
            <w:vAlign w:val="center"/>
          </w:tcPr>
          <w:p w14:paraId="3F704BC4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5217629D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622F0525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326C9FC8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16" w:type="dxa"/>
            <w:vAlign w:val="center"/>
          </w:tcPr>
          <w:p w14:paraId="0C3A91D4" w14:textId="77777777" w:rsidR="00307838" w:rsidRDefault="00AF77FE">
            <w:pPr>
              <w:autoSpaceDE w:val="0"/>
              <w:autoSpaceDN w:val="0"/>
              <w:ind w:firstLineChars="100" w:firstLine="22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sz w:val="22"/>
                <w:szCs w:val="22"/>
              </w:rPr>
              <w:t>、测试化验加工费</w:t>
            </w:r>
          </w:p>
        </w:tc>
        <w:tc>
          <w:tcPr>
            <w:tcW w:w="1707" w:type="dxa"/>
            <w:vAlign w:val="center"/>
          </w:tcPr>
          <w:p w14:paraId="3DF92125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19796BF3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3D64F534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40E53B4D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16" w:type="dxa"/>
            <w:vAlign w:val="center"/>
          </w:tcPr>
          <w:p w14:paraId="3520D12A" w14:textId="77777777" w:rsidR="00307838" w:rsidRDefault="00AF77FE">
            <w:pPr>
              <w:autoSpaceDE w:val="0"/>
              <w:autoSpaceDN w:val="0"/>
              <w:ind w:firstLineChars="100" w:firstLine="22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sz w:val="22"/>
                <w:szCs w:val="22"/>
              </w:rPr>
              <w:t>、燃料动力费</w:t>
            </w:r>
          </w:p>
        </w:tc>
        <w:tc>
          <w:tcPr>
            <w:tcW w:w="1707" w:type="dxa"/>
            <w:vAlign w:val="center"/>
          </w:tcPr>
          <w:p w14:paraId="47050A14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27608898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6BE319AF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651F9864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16" w:type="dxa"/>
            <w:vAlign w:val="center"/>
          </w:tcPr>
          <w:p w14:paraId="08261FA1" w14:textId="77777777" w:rsidR="00307838" w:rsidRDefault="00AF77FE">
            <w:pPr>
              <w:autoSpaceDE w:val="0"/>
              <w:autoSpaceDN w:val="0"/>
              <w:ind w:firstLineChars="100" w:firstLine="22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sz w:val="22"/>
                <w:szCs w:val="22"/>
              </w:rPr>
              <w:t>、差旅/会议/国际合作与交流费</w:t>
            </w:r>
          </w:p>
        </w:tc>
        <w:tc>
          <w:tcPr>
            <w:tcW w:w="1707" w:type="dxa"/>
            <w:vAlign w:val="center"/>
          </w:tcPr>
          <w:p w14:paraId="39981B29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1B56CC2A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7BE094A8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025D31C9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16" w:type="dxa"/>
            <w:vAlign w:val="center"/>
          </w:tcPr>
          <w:p w14:paraId="4C4B8C03" w14:textId="77777777" w:rsidR="00307838" w:rsidRDefault="00AF77FE">
            <w:pPr>
              <w:autoSpaceDE w:val="0"/>
              <w:autoSpaceDN w:val="0"/>
              <w:ind w:firstLineChars="100" w:firstLine="22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6、出版</w:t>
            </w:r>
            <w:r>
              <w:rPr>
                <w:rFonts w:ascii="宋体" w:hAnsi="宋体" w:cs="宋体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</w:rPr>
              <w:t>文献</w:t>
            </w:r>
            <w:r>
              <w:rPr>
                <w:rFonts w:ascii="宋体" w:hAnsi="宋体" w:cs="宋体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</w:rPr>
              <w:t>信息传播</w:t>
            </w:r>
            <w:r>
              <w:rPr>
                <w:rFonts w:ascii="宋体" w:hAnsi="宋体" w:cs="宋体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</w:rPr>
              <w:t>知识产权事务费</w:t>
            </w:r>
          </w:p>
        </w:tc>
        <w:tc>
          <w:tcPr>
            <w:tcW w:w="1707" w:type="dxa"/>
            <w:vAlign w:val="center"/>
          </w:tcPr>
          <w:p w14:paraId="09473E70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0D331606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5CBC5193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71B3DEE0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16" w:type="dxa"/>
            <w:vAlign w:val="center"/>
          </w:tcPr>
          <w:p w14:paraId="1C7A1C4E" w14:textId="77777777" w:rsidR="00307838" w:rsidRDefault="00AF77FE">
            <w:pPr>
              <w:autoSpaceDE w:val="0"/>
              <w:autoSpaceDN w:val="0"/>
              <w:ind w:firstLineChars="100" w:firstLine="22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7、劳务费</w:t>
            </w:r>
          </w:p>
        </w:tc>
        <w:tc>
          <w:tcPr>
            <w:tcW w:w="1707" w:type="dxa"/>
            <w:vAlign w:val="center"/>
          </w:tcPr>
          <w:p w14:paraId="139CA997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7C22C3BE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61DD3E41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3F92507D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16" w:type="dxa"/>
            <w:vAlign w:val="center"/>
          </w:tcPr>
          <w:p w14:paraId="6B26AE50" w14:textId="77777777" w:rsidR="00307838" w:rsidRDefault="00AF77FE">
            <w:pPr>
              <w:autoSpaceDE w:val="0"/>
              <w:autoSpaceDN w:val="0"/>
              <w:ind w:firstLineChars="100" w:firstLine="22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8、专家咨询费</w:t>
            </w:r>
          </w:p>
        </w:tc>
        <w:tc>
          <w:tcPr>
            <w:tcW w:w="1707" w:type="dxa"/>
            <w:vAlign w:val="center"/>
          </w:tcPr>
          <w:p w14:paraId="45FA2A46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293498F9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1F040F5E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7FAA2D7C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16" w:type="dxa"/>
            <w:vAlign w:val="center"/>
          </w:tcPr>
          <w:p w14:paraId="3E9FE123" w14:textId="77777777" w:rsidR="00307838" w:rsidRDefault="00AF77FE">
            <w:pPr>
              <w:autoSpaceDE w:val="0"/>
              <w:autoSpaceDN w:val="0"/>
              <w:ind w:firstLineChars="100" w:firstLine="22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9、其他支出</w:t>
            </w:r>
          </w:p>
        </w:tc>
        <w:tc>
          <w:tcPr>
            <w:tcW w:w="1707" w:type="dxa"/>
            <w:vAlign w:val="center"/>
          </w:tcPr>
          <w:p w14:paraId="168CD58F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33E97A42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1CADCDD1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79CE575F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16" w:type="dxa"/>
            <w:vAlign w:val="center"/>
          </w:tcPr>
          <w:p w14:paraId="7BFAC9A0" w14:textId="77777777" w:rsidR="00307838" w:rsidRDefault="00AF77FE">
            <w:pPr>
              <w:autoSpaceDE w:val="0"/>
              <w:autoSpaceDN w:val="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（二）间接费用</w:t>
            </w:r>
          </w:p>
        </w:tc>
        <w:tc>
          <w:tcPr>
            <w:tcW w:w="1707" w:type="dxa"/>
            <w:vAlign w:val="center"/>
          </w:tcPr>
          <w:p w14:paraId="5F15F18A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67E0230E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1659819A" w14:textId="77777777">
        <w:trPr>
          <w:trHeight w:val="624"/>
          <w:jc w:val="center"/>
        </w:trPr>
        <w:tc>
          <w:tcPr>
            <w:tcW w:w="722" w:type="dxa"/>
            <w:vAlign w:val="center"/>
          </w:tcPr>
          <w:p w14:paraId="52BD9CD2" w14:textId="77777777" w:rsidR="00307838" w:rsidRDefault="00AF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16" w:type="dxa"/>
            <w:vAlign w:val="center"/>
          </w:tcPr>
          <w:p w14:paraId="4F361295" w14:textId="77777777" w:rsidR="00307838" w:rsidRDefault="00AF77FE" w:rsidP="00AF77FE">
            <w:pPr>
              <w:autoSpaceDE w:val="0"/>
              <w:autoSpaceDN w:val="0"/>
              <w:ind w:firstLineChars="9" w:firstLine="2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二、自筹资金</w:t>
            </w:r>
          </w:p>
        </w:tc>
        <w:tc>
          <w:tcPr>
            <w:tcW w:w="1707" w:type="dxa"/>
            <w:vAlign w:val="center"/>
          </w:tcPr>
          <w:p w14:paraId="6873C65A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9" w:type="dxa"/>
            <w:vAlign w:val="center"/>
          </w:tcPr>
          <w:p w14:paraId="3C8D5DF0" w14:textId="77777777" w:rsidR="00307838" w:rsidRDefault="00AF7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7838" w14:paraId="2973CF04" w14:textId="77777777">
        <w:trPr>
          <w:trHeight w:val="569"/>
          <w:jc w:val="center"/>
        </w:trPr>
        <w:tc>
          <w:tcPr>
            <w:tcW w:w="9064" w:type="dxa"/>
            <w:gridSpan w:val="4"/>
            <w:vAlign w:val="center"/>
          </w:tcPr>
          <w:p w14:paraId="02CDBA61" w14:textId="77777777" w:rsidR="00307838" w:rsidRDefault="00AF7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经费预算说明</w:t>
            </w:r>
          </w:p>
        </w:tc>
      </w:tr>
      <w:tr w:rsidR="00307838" w14:paraId="2467F649" w14:textId="77777777">
        <w:trPr>
          <w:trHeight w:val="8893"/>
          <w:jc w:val="center"/>
        </w:trPr>
        <w:tc>
          <w:tcPr>
            <w:tcW w:w="9064" w:type="dxa"/>
            <w:gridSpan w:val="4"/>
          </w:tcPr>
          <w:p w14:paraId="5AD993A3" w14:textId="77777777" w:rsidR="00307838" w:rsidRDefault="00AF77FE">
            <w:pPr>
              <w:autoSpaceDE w:val="0"/>
              <w:autoSpaceDN w:val="0"/>
              <w:ind w:left="608" w:hanging="608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（请按《国家自然科学基金项目资金预算表编制说明》中的要求，对各项支出的主要用途和测算理由及合作</w:t>
            </w:r>
            <w:proofErr w:type="gramStart"/>
            <w:r>
              <w:rPr>
                <w:rFonts w:ascii="仿宋_GB2312" w:eastAsia="仿宋_GB2312" w:cs="仿宋_GB2312" w:hint="eastAsia"/>
                <w:sz w:val="20"/>
                <w:szCs w:val="20"/>
              </w:rPr>
              <w:t>研究外拨资金</w:t>
            </w:r>
            <w:proofErr w:type="gramEnd"/>
            <w:r>
              <w:rPr>
                <w:rFonts w:ascii="仿宋_GB2312" w:eastAsia="仿宋_GB2312" w:cs="仿宋_GB2312" w:hint="eastAsia"/>
                <w:sz w:val="20"/>
                <w:szCs w:val="20"/>
              </w:rPr>
              <w:t>、单价≥</w:t>
            </w:r>
            <w:r>
              <w:rPr>
                <w:rFonts w:ascii="仿宋_GB2312" w:eastAsia="仿宋_GB2312" w:cs="仿宋_GB2312"/>
                <w:sz w:val="20"/>
                <w:szCs w:val="20"/>
              </w:rPr>
              <w:t>10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>万元的设备费等内容进行详细说明，可根据需要另加附页。）</w:t>
            </w:r>
          </w:p>
          <w:p w14:paraId="6801B41F" w14:textId="77777777" w:rsidR="00307838" w:rsidRDefault="0030783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3600D03" w14:textId="77777777" w:rsidR="00307838" w:rsidRDefault="00307838"/>
    <w:p w14:paraId="56DFF24C" w14:textId="77777777" w:rsidR="00307838" w:rsidRDefault="00AF77FE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合作者确认签字：</w:t>
      </w:r>
    </w:p>
    <w:p w14:paraId="685F2F04" w14:textId="77777777" w:rsidR="00307838" w:rsidRDefault="00AF77FE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签字日期：    年   月   日</w:t>
      </w:r>
    </w:p>
    <w:sectPr w:rsidR="00307838" w:rsidSect="0030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838"/>
    <w:rsid w:val="00307838"/>
    <w:rsid w:val="003F2353"/>
    <w:rsid w:val="00543501"/>
    <w:rsid w:val="00AF77FE"/>
    <w:rsid w:val="00B47164"/>
    <w:rsid w:val="162858A5"/>
    <w:rsid w:val="177E7FB6"/>
    <w:rsid w:val="2A5E788F"/>
    <w:rsid w:val="38606CC9"/>
    <w:rsid w:val="418C399B"/>
    <w:rsid w:val="551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F3420"/>
  <w15:docId w15:val="{74DF08B1-E954-470F-AC30-2EB32D68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8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07838"/>
    <w:pPr>
      <w:widowControl/>
      <w:jc w:val="left"/>
    </w:pPr>
    <w:rPr>
      <w:rFonts w:ascii="宋体" w:hAnsi="Courier New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 Alex</cp:lastModifiedBy>
  <cp:revision>5</cp:revision>
  <dcterms:created xsi:type="dcterms:W3CDTF">2014-10-29T12:08:00Z</dcterms:created>
  <dcterms:modified xsi:type="dcterms:W3CDTF">2020-01-19T00:14:00Z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