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10A73" w14:textId="77777777" w:rsidR="008E159C" w:rsidRDefault="00BC292D" w:rsidP="00BA43A1">
      <w:pPr>
        <w:spacing w:beforeLines="50" w:before="217" w:afterLines="50" w:after="217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r>
        <w:rPr>
          <w:rFonts w:ascii="方正小标宋简体" w:eastAsia="方正小标宋简体" w:hint="eastAsia"/>
          <w:bCs/>
          <w:sz w:val="36"/>
          <w:szCs w:val="21"/>
        </w:rPr>
        <w:t>2020年度湖北省科学技术进步奖提名公示信息</w:t>
      </w:r>
    </w:p>
    <w:tbl>
      <w:tblPr>
        <w:tblStyle w:val="aa"/>
        <w:tblW w:w="136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330"/>
        <w:gridCol w:w="50"/>
        <w:gridCol w:w="1980"/>
        <w:gridCol w:w="810"/>
        <w:gridCol w:w="1095"/>
        <w:gridCol w:w="842"/>
        <w:gridCol w:w="643"/>
        <w:gridCol w:w="1522"/>
        <w:gridCol w:w="278"/>
        <w:gridCol w:w="1538"/>
        <w:gridCol w:w="1325"/>
        <w:gridCol w:w="1483"/>
      </w:tblGrid>
      <w:tr w:rsidR="008E159C" w14:paraId="21F562F1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15FAD4FE" w14:textId="77777777" w:rsidR="008E159C" w:rsidRDefault="00BC292D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项目名称</w:t>
            </w:r>
          </w:p>
        </w:tc>
        <w:tc>
          <w:tcPr>
            <w:tcW w:w="11566" w:type="dxa"/>
            <w:gridSpan w:val="11"/>
            <w:vAlign w:val="center"/>
          </w:tcPr>
          <w:p w14:paraId="52C9C773" w14:textId="77777777" w:rsidR="008E159C" w:rsidRDefault="00957AD4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57AD4">
              <w:rPr>
                <w:rFonts w:hint="eastAsia"/>
                <w:sz w:val="24"/>
                <w:szCs w:val="24"/>
              </w:rPr>
              <w:t>基于多源信息融合的视频会议系统性能评价关键技术与</w:t>
            </w:r>
            <w:r w:rsidR="00405D2C">
              <w:rPr>
                <w:rFonts w:hint="eastAsia"/>
                <w:sz w:val="24"/>
                <w:szCs w:val="24"/>
              </w:rPr>
              <w:t>运维</w:t>
            </w:r>
            <w:r w:rsidRPr="00957AD4">
              <w:rPr>
                <w:rFonts w:hint="eastAsia"/>
                <w:sz w:val="24"/>
                <w:szCs w:val="24"/>
              </w:rPr>
              <w:t>应用</w:t>
            </w:r>
          </w:p>
        </w:tc>
      </w:tr>
      <w:tr w:rsidR="008E159C" w14:paraId="0E408962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5DE17B0F" w14:textId="77777777" w:rsidR="008E159C" w:rsidRDefault="00BC292D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提名单位</w:t>
            </w:r>
          </w:p>
        </w:tc>
        <w:tc>
          <w:tcPr>
            <w:tcW w:w="4777" w:type="dxa"/>
            <w:gridSpan w:val="5"/>
            <w:vAlign w:val="center"/>
          </w:tcPr>
          <w:p w14:paraId="2E3AE18A" w14:textId="77777777" w:rsidR="008E159C" w:rsidRDefault="00957AD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中南民族大学</w:t>
            </w:r>
          </w:p>
        </w:tc>
        <w:tc>
          <w:tcPr>
            <w:tcW w:w="2165" w:type="dxa"/>
            <w:gridSpan w:val="2"/>
            <w:vAlign w:val="center"/>
          </w:tcPr>
          <w:p w14:paraId="23EB44F9" w14:textId="77777777" w:rsidR="008E159C" w:rsidRDefault="00BC292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 w14:paraId="13C1D622" w14:textId="77777777" w:rsidR="008E159C" w:rsidRDefault="00957AD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8E159C" w14:paraId="7F0FAB85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5CE31C76" w14:textId="77777777" w:rsidR="008E159C" w:rsidRDefault="00BC292D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主要完成人</w:t>
            </w:r>
          </w:p>
        </w:tc>
        <w:tc>
          <w:tcPr>
            <w:tcW w:w="11566" w:type="dxa"/>
            <w:gridSpan w:val="11"/>
          </w:tcPr>
          <w:p w14:paraId="0FC7CCFC" w14:textId="73D5D2EC" w:rsidR="008E159C" w:rsidRDefault="005B07EA" w:rsidP="005B07EA">
            <w:pPr>
              <w:spacing w:line="400" w:lineRule="exact"/>
              <w:ind w:firstLineChars="200" w:firstLine="48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5B07EA">
              <w:rPr>
                <w:rFonts w:cs="Times New Roman" w:hint="eastAsia"/>
                <w:bCs/>
                <w:color w:val="000000"/>
                <w:sz w:val="24"/>
                <w:szCs w:val="24"/>
              </w:rPr>
              <w:t>周城，田昕，周正，熊承义，刘仁峰，</w:t>
            </w:r>
            <w:r w:rsidR="007913C1" w:rsidRPr="005B07EA">
              <w:rPr>
                <w:rFonts w:cs="Times New Roman" w:hint="eastAsia"/>
                <w:bCs/>
                <w:color w:val="000000"/>
                <w:sz w:val="24"/>
                <w:szCs w:val="24"/>
              </w:rPr>
              <w:t>冯伟东</w:t>
            </w:r>
            <w:r w:rsidRPr="005B07EA">
              <w:rPr>
                <w:rFonts w:cs="Times New Roman" w:hint="eastAsia"/>
                <w:bCs/>
                <w:color w:val="000000"/>
                <w:sz w:val="24"/>
                <w:szCs w:val="24"/>
              </w:rPr>
              <w:t>，</w:t>
            </w:r>
            <w:r w:rsidR="007913C1" w:rsidRPr="005B07EA">
              <w:rPr>
                <w:rFonts w:cs="Times New Roman" w:hint="eastAsia"/>
                <w:bCs/>
                <w:color w:val="000000"/>
                <w:sz w:val="24"/>
                <w:szCs w:val="24"/>
              </w:rPr>
              <w:t>贺易</w:t>
            </w:r>
            <w:r w:rsidRPr="005B07EA">
              <w:rPr>
                <w:rFonts w:cs="Times New Roman" w:hint="eastAsia"/>
                <w:bCs/>
                <w:color w:val="000000"/>
                <w:sz w:val="24"/>
                <w:szCs w:val="24"/>
              </w:rPr>
              <w:t>，余典，陈少波，</w:t>
            </w:r>
            <w:r w:rsidR="007913C1" w:rsidRPr="005B07EA">
              <w:rPr>
                <w:rFonts w:cs="Times New Roman" w:hint="eastAsia"/>
                <w:bCs/>
                <w:color w:val="000000"/>
                <w:sz w:val="24"/>
                <w:szCs w:val="24"/>
              </w:rPr>
              <w:t>王俊曦</w:t>
            </w:r>
            <w:r w:rsidRPr="005B07EA">
              <w:rPr>
                <w:rFonts w:cs="Times New Roman" w:hint="eastAsia"/>
                <w:bCs/>
                <w:color w:val="000000"/>
                <w:sz w:val="24"/>
                <w:szCs w:val="24"/>
              </w:rPr>
              <w:t>，何湘竹</w:t>
            </w:r>
          </w:p>
        </w:tc>
      </w:tr>
      <w:tr w:rsidR="008E159C" w14:paraId="28C71CE5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17341491" w14:textId="77777777" w:rsidR="008E159C" w:rsidRDefault="00BC292D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主要完成单位</w:t>
            </w:r>
          </w:p>
        </w:tc>
        <w:tc>
          <w:tcPr>
            <w:tcW w:w="11566" w:type="dxa"/>
            <w:gridSpan w:val="11"/>
          </w:tcPr>
          <w:p w14:paraId="4405ACE8" w14:textId="77777777" w:rsidR="008E159C" w:rsidRDefault="00957AD4" w:rsidP="00957AD4">
            <w:pPr>
              <w:spacing w:line="400" w:lineRule="exact"/>
              <w:ind w:firstLineChars="200" w:firstLine="48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957AD4">
              <w:rPr>
                <w:rFonts w:cs="Times New Roman" w:hint="eastAsia"/>
                <w:bCs/>
                <w:color w:val="000000"/>
                <w:sz w:val="24"/>
                <w:szCs w:val="24"/>
              </w:rPr>
              <w:t>中南民族大学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，</w:t>
            </w:r>
            <w:r w:rsidRPr="00957AD4">
              <w:rPr>
                <w:rFonts w:cs="Times New Roman" w:hint="eastAsia"/>
                <w:bCs/>
                <w:color w:val="000000"/>
                <w:sz w:val="24"/>
                <w:szCs w:val="24"/>
              </w:rPr>
              <w:t>武汉大学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，</w:t>
            </w:r>
            <w:r w:rsidRPr="00957AD4">
              <w:rPr>
                <w:rFonts w:cs="Times New Roman" w:hint="eastAsia"/>
                <w:bCs/>
                <w:color w:val="000000"/>
                <w:sz w:val="24"/>
                <w:szCs w:val="24"/>
              </w:rPr>
              <w:t>国网湖北省电力公司信息通信公司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，</w:t>
            </w:r>
            <w:r w:rsidRPr="00957AD4">
              <w:rPr>
                <w:rFonts w:cs="Times New Roman" w:hint="eastAsia"/>
                <w:bCs/>
                <w:color w:val="000000"/>
                <w:sz w:val="24"/>
                <w:szCs w:val="24"/>
              </w:rPr>
              <w:t>威派</w:t>
            </w:r>
            <w:r w:rsidRPr="00957AD4">
              <w:rPr>
                <w:rFonts w:cs="Times New Roman" w:hint="eastAsia"/>
                <w:bCs/>
                <w:color w:val="000000"/>
                <w:sz w:val="24"/>
                <w:szCs w:val="24"/>
              </w:rPr>
              <w:t>(</w:t>
            </w:r>
            <w:r w:rsidRPr="00957AD4">
              <w:rPr>
                <w:rFonts w:cs="Times New Roman" w:hint="eastAsia"/>
                <w:bCs/>
                <w:color w:val="000000"/>
                <w:sz w:val="24"/>
                <w:szCs w:val="24"/>
              </w:rPr>
              <w:t>武汉</w:t>
            </w:r>
            <w:r w:rsidRPr="00957AD4">
              <w:rPr>
                <w:rFonts w:cs="Times New Roman" w:hint="eastAsia"/>
                <w:bCs/>
                <w:color w:val="000000"/>
                <w:sz w:val="24"/>
                <w:szCs w:val="24"/>
              </w:rPr>
              <w:t>)</w:t>
            </w:r>
            <w:r w:rsidRPr="00957AD4">
              <w:rPr>
                <w:rFonts w:cs="Times New Roman" w:hint="eastAsia"/>
                <w:bCs/>
                <w:color w:val="000000"/>
                <w:sz w:val="24"/>
                <w:szCs w:val="24"/>
              </w:rPr>
              <w:t>高新技术股份有限公司</w:t>
            </w:r>
          </w:p>
        </w:tc>
      </w:tr>
      <w:tr w:rsidR="008E159C" w14:paraId="60BF402B" w14:textId="77777777">
        <w:trPr>
          <w:trHeight w:val="476"/>
          <w:jc w:val="center"/>
        </w:trPr>
        <w:tc>
          <w:tcPr>
            <w:tcW w:w="13606" w:type="dxa"/>
            <w:gridSpan w:val="13"/>
            <w:vAlign w:val="center"/>
          </w:tcPr>
          <w:p w14:paraId="79AC4425" w14:textId="77777777" w:rsidR="008E159C" w:rsidRDefault="00BC292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主要知识产权和标准规范等目录</w:t>
            </w:r>
          </w:p>
        </w:tc>
      </w:tr>
      <w:tr w:rsidR="008E159C" w14:paraId="5F39484B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240D8DDC" w14:textId="77777777" w:rsidR="008E159C" w:rsidRDefault="00BC292D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序号</w:t>
            </w:r>
          </w:p>
        </w:tc>
        <w:tc>
          <w:tcPr>
            <w:tcW w:w="1380" w:type="dxa"/>
            <w:gridSpan w:val="2"/>
            <w:vAlign w:val="center"/>
          </w:tcPr>
          <w:p w14:paraId="3707FB67" w14:textId="77777777" w:rsidR="008E159C" w:rsidRDefault="00BC292D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知识产权（标准）类别</w:t>
            </w:r>
          </w:p>
        </w:tc>
        <w:tc>
          <w:tcPr>
            <w:tcW w:w="1980" w:type="dxa"/>
            <w:vAlign w:val="center"/>
          </w:tcPr>
          <w:p w14:paraId="48446706" w14:textId="77777777" w:rsidR="008E159C" w:rsidRDefault="00BC292D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</w:t>
            </w:r>
          </w:p>
          <w:p w14:paraId="03312B66" w14:textId="77777777" w:rsidR="008E159C" w:rsidRDefault="00BC292D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具体名称</w:t>
            </w:r>
          </w:p>
        </w:tc>
        <w:tc>
          <w:tcPr>
            <w:tcW w:w="810" w:type="dxa"/>
            <w:vAlign w:val="center"/>
          </w:tcPr>
          <w:p w14:paraId="105A8FD8" w14:textId="77777777" w:rsidR="008E159C" w:rsidRDefault="00BC292D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国家</w:t>
            </w:r>
          </w:p>
          <w:p w14:paraId="7D4D1640" w14:textId="77777777" w:rsidR="008E159C" w:rsidRDefault="00BC292D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（地区）</w:t>
            </w:r>
          </w:p>
        </w:tc>
        <w:tc>
          <w:tcPr>
            <w:tcW w:w="1095" w:type="dxa"/>
            <w:vAlign w:val="center"/>
          </w:tcPr>
          <w:p w14:paraId="115BA2B8" w14:textId="77777777" w:rsidR="008E159C" w:rsidRDefault="00BC292D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授权号</w:t>
            </w:r>
          </w:p>
          <w:p w14:paraId="037E1DED" w14:textId="77777777" w:rsidR="008E159C" w:rsidRDefault="00BC292D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（标准编号）</w:t>
            </w:r>
          </w:p>
        </w:tc>
        <w:tc>
          <w:tcPr>
            <w:tcW w:w="1485" w:type="dxa"/>
            <w:gridSpan w:val="2"/>
            <w:vAlign w:val="center"/>
          </w:tcPr>
          <w:p w14:paraId="184EBF9A" w14:textId="77777777" w:rsidR="008E159C" w:rsidRDefault="00BC292D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授权（标准发布）</w:t>
            </w:r>
          </w:p>
          <w:p w14:paraId="20193AC2" w14:textId="77777777" w:rsidR="008E159C" w:rsidRDefault="00BC292D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日期</w:t>
            </w:r>
          </w:p>
        </w:tc>
        <w:tc>
          <w:tcPr>
            <w:tcW w:w="1800" w:type="dxa"/>
            <w:gridSpan w:val="2"/>
            <w:vAlign w:val="center"/>
          </w:tcPr>
          <w:p w14:paraId="02EFE6B8" w14:textId="77777777" w:rsidR="008E159C" w:rsidRDefault="00BC292D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证书编号</w:t>
            </w:r>
          </w:p>
          <w:p w14:paraId="4872C3D6" w14:textId="77777777" w:rsidR="008E159C" w:rsidRDefault="00BC292D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（标准批准发布部门）</w:t>
            </w:r>
          </w:p>
        </w:tc>
        <w:tc>
          <w:tcPr>
            <w:tcW w:w="1538" w:type="dxa"/>
            <w:vAlign w:val="center"/>
          </w:tcPr>
          <w:p w14:paraId="75CFBBE9" w14:textId="77777777" w:rsidR="008E159C" w:rsidRDefault="00BC292D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权利人</w:t>
            </w:r>
          </w:p>
          <w:p w14:paraId="3D68E250" w14:textId="77777777" w:rsidR="008E159C" w:rsidRDefault="00BC292D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（标准起草单位）</w:t>
            </w:r>
          </w:p>
        </w:tc>
        <w:tc>
          <w:tcPr>
            <w:tcW w:w="1325" w:type="dxa"/>
            <w:vAlign w:val="center"/>
          </w:tcPr>
          <w:p w14:paraId="7BBEFCE3" w14:textId="77777777" w:rsidR="008E159C" w:rsidRDefault="00BC292D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发明人</w:t>
            </w:r>
          </w:p>
          <w:p w14:paraId="68F88AE5" w14:textId="77777777" w:rsidR="008E159C" w:rsidRDefault="00BC292D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（标准起草人）</w:t>
            </w:r>
          </w:p>
        </w:tc>
        <w:tc>
          <w:tcPr>
            <w:tcW w:w="1483" w:type="dxa"/>
            <w:vAlign w:val="center"/>
          </w:tcPr>
          <w:p w14:paraId="21F56BE7" w14:textId="77777777" w:rsidR="008E159C" w:rsidRDefault="00BC292D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发明专利（标准）有效状态</w:t>
            </w:r>
          </w:p>
        </w:tc>
      </w:tr>
      <w:tr w:rsidR="008E159C" w14:paraId="0DF4251B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33975B1C" w14:textId="77777777" w:rsidR="008E159C" w:rsidRDefault="00BC292D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380" w:type="dxa"/>
            <w:gridSpan w:val="2"/>
            <w:vAlign w:val="center"/>
          </w:tcPr>
          <w:p w14:paraId="508F104C" w14:textId="77777777" w:rsidR="008E159C" w:rsidRDefault="002F253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</w:t>
            </w:r>
          </w:p>
        </w:tc>
        <w:tc>
          <w:tcPr>
            <w:tcW w:w="1980" w:type="dxa"/>
            <w:vAlign w:val="center"/>
          </w:tcPr>
          <w:p w14:paraId="1B710642" w14:textId="343274D9" w:rsidR="008E159C" w:rsidRDefault="002F2539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2F2539">
              <w:rPr>
                <w:rFonts w:hint="eastAsia"/>
                <w:sz w:val="21"/>
                <w:szCs w:val="21"/>
              </w:rPr>
              <w:t>一种视频流的质量评估方法</w:t>
            </w:r>
          </w:p>
        </w:tc>
        <w:tc>
          <w:tcPr>
            <w:tcW w:w="810" w:type="dxa"/>
            <w:vAlign w:val="center"/>
          </w:tcPr>
          <w:p w14:paraId="5A09D2DD" w14:textId="77777777" w:rsidR="008E159C" w:rsidRDefault="002F253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45EB4DAA" w14:textId="77777777" w:rsidR="008E159C" w:rsidRDefault="005D1E95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5D1E95">
              <w:rPr>
                <w:sz w:val="21"/>
                <w:szCs w:val="21"/>
              </w:rPr>
              <w:t>ZL201510077001.0</w:t>
            </w:r>
          </w:p>
        </w:tc>
        <w:tc>
          <w:tcPr>
            <w:tcW w:w="1485" w:type="dxa"/>
            <w:gridSpan w:val="2"/>
            <w:vAlign w:val="center"/>
          </w:tcPr>
          <w:p w14:paraId="6F0F4361" w14:textId="77777777" w:rsidR="008E159C" w:rsidRDefault="00425AA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2017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03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08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800" w:type="dxa"/>
            <w:gridSpan w:val="2"/>
            <w:vAlign w:val="center"/>
          </w:tcPr>
          <w:p w14:paraId="3798CB29" w14:textId="77777777" w:rsidR="008E159C" w:rsidRDefault="00425AA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2407098</w:t>
            </w:r>
          </w:p>
        </w:tc>
        <w:tc>
          <w:tcPr>
            <w:tcW w:w="1538" w:type="dxa"/>
            <w:vAlign w:val="center"/>
          </w:tcPr>
          <w:p w14:paraId="7BB6C586" w14:textId="77777777" w:rsidR="008E159C" w:rsidRDefault="005D1E95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5D1E95">
              <w:rPr>
                <w:sz w:val="21"/>
                <w:szCs w:val="21"/>
              </w:rPr>
              <w:t>国家电网公司；湖北省电力公司信息通信公司；周城；中南民族大学</w:t>
            </w:r>
          </w:p>
        </w:tc>
        <w:tc>
          <w:tcPr>
            <w:tcW w:w="1325" w:type="dxa"/>
            <w:vAlign w:val="center"/>
          </w:tcPr>
          <w:p w14:paraId="2DC49985" w14:textId="77777777" w:rsidR="008E159C" w:rsidRDefault="00425AA5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425AA5">
              <w:rPr>
                <w:rFonts w:hint="eastAsia"/>
                <w:sz w:val="21"/>
                <w:szCs w:val="21"/>
              </w:rPr>
              <w:t>罗功银、周城、李新德、周正、冯伟东、叶露、王俊曦、高志荣、熊承义、田昕、罗一苇、董亮、贺易、张勇、孙俊、詹鹏、汤弋、刘方方、李磊、陈家</w:t>
            </w:r>
            <w:r w:rsidRPr="00425AA5">
              <w:rPr>
                <w:rFonts w:ascii="宋体" w:eastAsia="宋体" w:hAnsi="宋体" w:cs="宋体" w:hint="eastAsia"/>
                <w:sz w:val="21"/>
                <w:szCs w:val="21"/>
              </w:rPr>
              <w:t>璘</w:t>
            </w:r>
            <w:r w:rsidRPr="00425AA5">
              <w:rPr>
                <w:rFonts w:ascii="仿宋_GB2312" w:hAnsi="仿宋_GB2312" w:cs="仿宋_GB2312" w:hint="eastAsia"/>
                <w:sz w:val="21"/>
                <w:szCs w:val="21"/>
              </w:rPr>
              <w:t>、李臻立、焦翰琳</w:t>
            </w:r>
          </w:p>
        </w:tc>
        <w:tc>
          <w:tcPr>
            <w:tcW w:w="1483" w:type="dxa"/>
            <w:vAlign w:val="center"/>
          </w:tcPr>
          <w:p w14:paraId="6A425643" w14:textId="77777777" w:rsidR="008E159C" w:rsidRDefault="00425AA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8E159C" w14:paraId="5AD1E287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6A402B56" w14:textId="77777777" w:rsidR="008E159C" w:rsidRDefault="00BC292D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380" w:type="dxa"/>
            <w:gridSpan w:val="2"/>
            <w:vAlign w:val="center"/>
          </w:tcPr>
          <w:p w14:paraId="3ACB7ABA" w14:textId="77777777" w:rsidR="008E159C" w:rsidRDefault="005D1E9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</w:t>
            </w:r>
          </w:p>
        </w:tc>
        <w:tc>
          <w:tcPr>
            <w:tcW w:w="1980" w:type="dxa"/>
            <w:vAlign w:val="center"/>
          </w:tcPr>
          <w:p w14:paraId="2B300E68" w14:textId="77777777" w:rsidR="008E159C" w:rsidRDefault="005D1E95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5D1E95">
              <w:rPr>
                <w:rFonts w:hint="eastAsia"/>
                <w:sz w:val="21"/>
                <w:szCs w:val="21"/>
              </w:rPr>
              <w:t>一种用于图像编码的基于系数随机置换的</w:t>
            </w:r>
            <w:r w:rsidRPr="005D1E95">
              <w:rPr>
                <w:rFonts w:hint="eastAsia"/>
                <w:sz w:val="21"/>
                <w:szCs w:val="21"/>
              </w:rPr>
              <w:lastRenderedPageBreak/>
              <w:t>压缩感知方法及系统</w:t>
            </w:r>
          </w:p>
        </w:tc>
        <w:tc>
          <w:tcPr>
            <w:tcW w:w="810" w:type="dxa"/>
            <w:vAlign w:val="center"/>
          </w:tcPr>
          <w:p w14:paraId="6DA587A4" w14:textId="77777777" w:rsidR="008E159C" w:rsidRDefault="005D1E9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中国</w:t>
            </w:r>
          </w:p>
        </w:tc>
        <w:tc>
          <w:tcPr>
            <w:tcW w:w="1095" w:type="dxa"/>
            <w:vAlign w:val="center"/>
          </w:tcPr>
          <w:p w14:paraId="025192F2" w14:textId="699766C5" w:rsidR="008E159C" w:rsidRDefault="00D5635F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</w:t>
            </w:r>
            <w:r>
              <w:rPr>
                <w:sz w:val="21"/>
                <w:szCs w:val="21"/>
              </w:rPr>
              <w:t>L</w:t>
            </w:r>
            <w:r>
              <w:rPr>
                <w:rFonts w:hint="eastAsia"/>
                <w:sz w:val="21"/>
                <w:szCs w:val="21"/>
              </w:rPr>
              <w:t>201110110601.4</w:t>
            </w:r>
          </w:p>
        </w:tc>
        <w:tc>
          <w:tcPr>
            <w:tcW w:w="1485" w:type="dxa"/>
            <w:gridSpan w:val="2"/>
            <w:vAlign w:val="center"/>
          </w:tcPr>
          <w:p w14:paraId="0E7F04D7" w14:textId="24C8A251" w:rsidR="008E159C" w:rsidRDefault="00D5635F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2013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800" w:type="dxa"/>
            <w:gridSpan w:val="2"/>
            <w:vAlign w:val="center"/>
          </w:tcPr>
          <w:p w14:paraId="39E9650E" w14:textId="70B4FEF1" w:rsidR="008E159C" w:rsidRDefault="00D5635F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1320650</w:t>
            </w:r>
          </w:p>
        </w:tc>
        <w:tc>
          <w:tcPr>
            <w:tcW w:w="1538" w:type="dxa"/>
            <w:vAlign w:val="center"/>
          </w:tcPr>
          <w:p w14:paraId="49D6965D" w14:textId="77777777" w:rsidR="008E159C" w:rsidRDefault="005D1E95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5D1E95">
              <w:rPr>
                <w:sz w:val="21"/>
                <w:szCs w:val="21"/>
              </w:rPr>
              <w:t>中南民族大学</w:t>
            </w:r>
          </w:p>
        </w:tc>
        <w:tc>
          <w:tcPr>
            <w:tcW w:w="1325" w:type="dxa"/>
            <w:vAlign w:val="center"/>
          </w:tcPr>
          <w:p w14:paraId="4853442D" w14:textId="50E20E0E" w:rsidR="008E159C" w:rsidRDefault="00FC438B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熊承义、高志荣、周城</w:t>
            </w:r>
          </w:p>
        </w:tc>
        <w:tc>
          <w:tcPr>
            <w:tcW w:w="1483" w:type="dxa"/>
            <w:vAlign w:val="center"/>
          </w:tcPr>
          <w:p w14:paraId="3D6B5CBF" w14:textId="77777777" w:rsidR="008E159C" w:rsidRDefault="00425AA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失效</w:t>
            </w:r>
          </w:p>
        </w:tc>
      </w:tr>
      <w:tr w:rsidR="005D083B" w14:paraId="78A66446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40EC3866" w14:textId="77777777" w:rsidR="005D083B" w:rsidRDefault="005D083B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380" w:type="dxa"/>
            <w:gridSpan w:val="2"/>
            <w:vAlign w:val="center"/>
          </w:tcPr>
          <w:p w14:paraId="413C7559" w14:textId="77777777" w:rsidR="005D083B" w:rsidRDefault="005D083B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</w:t>
            </w:r>
          </w:p>
        </w:tc>
        <w:tc>
          <w:tcPr>
            <w:tcW w:w="1980" w:type="dxa"/>
            <w:vAlign w:val="center"/>
          </w:tcPr>
          <w:p w14:paraId="476EBE6F" w14:textId="77777777" w:rsidR="005D083B" w:rsidRPr="005D1E95" w:rsidRDefault="005D083B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5D083B">
              <w:rPr>
                <w:rFonts w:hint="eastAsia"/>
                <w:sz w:val="21"/>
                <w:szCs w:val="21"/>
              </w:rPr>
              <w:t>利用加权结构组稀疏规则的图像压缩感知重构系统及方法</w:t>
            </w:r>
          </w:p>
        </w:tc>
        <w:tc>
          <w:tcPr>
            <w:tcW w:w="810" w:type="dxa"/>
            <w:vAlign w:val="center"/>
          </w:tcPr>
          <w:p w14:paraId="7E8C7FC3" w14:textId="77777777" w:rsidR="005D083B" w:rsidRDefault="005D083B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6F0E5B11" w14:textId="19E9AB24" w:rsidR="005D083B" w:rsidRDefault="0090333D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</w:t>
            </w:r>
            <w:r>
              <w:rPr>
                <w:sz w:val="21"/>
                <w:szCs w:val="21"/>
              </w:rPr>
              <w:t>L201610957543.1</w:t>
            </w:r>
          </w:p>
        </w:tc>
        <w:tc>
          <w:tcPr>
            <w:tcW w:w="1485" w:type="dxa"/>
            <w:gridSpan w:val="2"/>
            <w:vAlign w:val="center"/>
          </w:tcPr>
          <w:p w14:paraId="14C88581" w14:textId="57131B8A" w:rsidR="005D083B" w:rsidRDefault="008C57E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08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800" w:type="dxa"/>
            <w:gridSpan w:val="2"/>
            <w:vAlign w:val="center"/>
          </w:tcPr>
          <w:p w14:paraId="6BB64FBF" w14:textId="085DED25" w:rsidR="005D083B" w:rsidRDefault="009254AA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3495217</w:t>
            </w:r>
          </w:p>
        </w:tc>
        <w:tc>
          <w:tcPr>
            <w:tcW w:w="1538" w:type="dxa"/>
            <w:vAlign w:val="center"/>
          </w:tcPr>
          <w:p w14:paraId="4C1E40D5" w14:textId="77777777" w:rsidR="005D083B" w:rsidRPr="005D1E95" w:rsidRDefault="005D083B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5D1E95">
              <w:rPr>
                <w:sz w:val="21"/>
                <w:szCs w:val="21"/>
              </w:rPr>
              <w:t>中南民族大学</w:t>
            </w:r>
          </w:p>
        </w:tc>
        <w:tc>
          <w:tcPr>
            <w:tcW w:w="1325" w:type="dxa"/>
            <w:vAlign w:val="center"/>
          </w:tcPr>
          <w:p w14:paraId="3FA9FB54" w14:textId="45C81398" w:rsidR="005D083B" w:rsidRDefault="00080E1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熊承义、高志荣、李佳、龚忠毅、周城</w:t>
            </w:r>
          </w:p>
        </w:tc>
        <w:tc>
          <w:tcPr>
            <w:tcW w:w="1483" w:type="dxa"/>
            <w:vAlign w:val="center"/>
          </w:tcPr>
          <w:p w14:paraId="771B9815" w14:textId="6FB7A0EC" w:rsidR="005D083B" w:rsidRDefault="00631A18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8E159C" w14:paraId="02D8B047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2261BB01" w14:textId="77777777" w:rsidR="008E159C" w:rsidRDefault="005D083B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380" w:type="dxa"/>
            <w:gridSpan w:val="2"/>
            <w:vAlign w:val="center"/>
          </w:tcPr>
          <w:p w14:paraId="1A4FECA8" w14:textId="77777777" w:rsidR="008E159C" w:rsidRDefault="005D1E9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实用新型</w:t>
            </w:r>
          </w:p>
        </w:tc>
        <w:tc>
          <w:tcPr>
            <w:tcW w:w="1980" w:type="dxa"/>
            <w:vAlign w:val="center"/>
          </w:tcPr>
          <w:p w14:paraId="0736B3F7" w14:textId="77777777" w:rsidR="008E159C" w:rsidRDefault="005D1E95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5D1E95">
              <w:rPr>
                <w:rFonts w:hint="eastAsia"/>
                <w:sz w:val="21"/>
                <w:szCs w:val="21"/>
              </w:rPr>
              <w:t>一种基于视频码流分析的视频质量评价系统</w:t>
            </w:r>
          </w:p>
        </w:tc>
        <w:tc>
          <w:tcPr>
            <w:tcW w:w="810" w:type="dxa"/>
            <w:vAlign w:val="center"/>
          </w:tcPr>
          <w:p w14:paraId="58A2B06B" w14:textId="77777777" w:rsidR="008E159C" w:rsidRPr="005D1E95" w:rsidRDefault="005D1E9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7456E0B8" w14:textId="77777777" w:rsidR="008E159C" w:rsidRDefault="00425AA5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425AA5">
              <w:rPr>
                <w:sz w:val="21"/>
                <w:szCs w:val="21"/>
              </w:rPr>
              <w:t>ZL201320420981.6</w:t>
            </w:r>
          </w:p>
        </w:tc>
        <w:tc>
          <w:tcPr>
            <w:tcW w:w="1485" w:type="dxa"/>
            <w:gridSpan w:val="2"/>
            <w:vAlign w:val="center"/>
          </w:tcPr>
          <w:p w14:paraId="43F7E99B" w14:textId="77777777" w:rsidR="008E159C" w:rsidRDefault="00425AA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2013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800" w:type="dxa"/>
            <w:gridSpan w:val="2"/>
            <w:vAlign w:val="center"/>
          </w:tcPr>
          <w:p w14:paraId="18C9B567" w14:textId="77777777" w:rsidR="008E159C" w:rsidRDefault="00425AA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3304457</w:t>
            </w:r>
          </w:p>
        </w:tc>
        <w:tc>
          <w:tcPr>
            <w:tcW w:w="1538" w:type="dxa"/>
            <w:vAlign w:val="center"/>
          </w:tcPr>
          <w:p w14:paraId="0D40FEF2" w14:textId="77777777" w:rsidR="008E159C" w:rsidRDefault="005D1E95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5D1E95">
              <w:rPr>
                <w:sz w:val="21"/>
                <w:szCs w:val="21"/>
              </w:rPr>
              <w:t>中南民族大学</w:t>
            </w:r>
            <w:r>
              <w:rPr>
                <w:sz w:val="21"/>
                <w:szCs w:val="21"/>
              </w:rPr>
              <w:t>，</w:t>
            </w:r>
            <w:r w:rsidR="005D083B">
              <w:rPr>
                <w:rFonts w:hint="eastAsia"/>
                <w:sz w:val="21"/>
                <w:szCs w:val="21"/>
              </w:rPr>
              <w:t>国家电网公司，国网湖北省电力公司信息通信公司</w:t>
            </w:r>
          </w:p>
        </w:tc>
        <w:tc>
          <w:tcPr>
            <w:tcW w:w="1325" w:type="dxa"/>
            <w:vAlign w:val="center"/>
          </w:tcPr>
          <w:p w14:paraId="11814B2E" w14:textId="77777777" w:rsidR="008E159C" w:rsidRDefault="00425AA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周城，熊承义，冯伟东，周正，舒振宇，叶露，</w:t>
            </w:r>
            <w:r w:rsidRPr="00425AA5">
              <w:rPr>
                <w:rFonts w:hint="eastAsia"/>
                <w:sz w:val="21"/>
                <w:szCs w:val="21"/>
              </w:rPr>
              <w:t>詹鹏，汤弋，杨杉，刘方方</w:t>
            </w:r>
          </w:p>
        </w:tc>
        <w:tc>
          <w:tcPr>
            <w:tcW w:w="1483" w:type="dxa"/>
            <w:vAlign w:val="center"/>
          </w:tcPr>
          <w:p w14:paraId="282DDF35" w14:textId="77777777" w:rsidR="008E159C" w:rsidRDefault="00425AA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失效</w:t>
            </w:r>
          </w:p>
        </w:tc>
      </w:tr>
      <w:tr w:rsidR="008E159C" w14:paraId="71EA3967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4DEF33DD" w14:textId="77777777" w:rsidR="008E159C" w:rsidRDefault="005D083B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380" w:type="dxa"/>
            <w:gridSpan w:val="2"/>
            <w:vAlign w:val="center"/>
          </w:tcPr>
          <w:p w14:paraId="6CA5753C" w14:textId="77777777" w:rsidR="008E159C" w:rsidRDefault="005D083B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</w:t>
            </w:r>
          </w:p>
        </w:tc>
        <w:tc>
          <w:tcPr>
            <w:tcW w:w="1980" w:type="dxa"/>
            <w:vAlign w:val="center"/>
          </w:tcPr>
          <w:p w14:paraId="228F685F" w14:textId="77777777" w:rsidR="008E159C" w:rsidRDefault="005D083B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5D083B">
              <w:rPr>
                <w:rFonts w:hint="eastAsia"/>
                <w:sz w:val="21"/>
                <w:szCs w:val="21"/>
              </w:rPr>
              <w:t>基于差分熵和结构相似性的图像编码质量预测方法</w:t>
            </w:r>
          </w:p>
        </w:tc>
        <w:tc>
          <w:tcPr>
            <w:tcW w:w="810" w:type="dxa"/>
            <w:vAlign w:val="center"/>
          </w:tcPr>
          <w:p w14:paraId="72A3DBCD" w14:textId="77777777" w:rsidR="008E159C" w:rsidRDefault="005D083B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133438C4" w14:textId="77777777" w:rsidR="008E159C" w:rsidRDefault="00425AA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ZL201410594609.6</w:t>
            </w:r>
          </w:p>
        </w:tc>
        <w:tc>
          <w:tcPr>
            <w:tcW w:w="1485" w:type="dxa"/>
            <w:gridSpan w:val="2"/>
            <w:vAlign w:val="center"/>
          </w:tcPr>
          <w:p w14:paraId="55728341" w14:textId="77777777" w:rsidR="008E159C" w:rsidRDefault="00425AA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2017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04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800" w:type="dxa"/>
            <w:gridSpan w:val="2"/>
            <w:vAlign w:val="center"/>
          </w:tcPr>
          <w:p w14:paraId="25223C77" w14:textId="77777777" w:rsidR="008E159C" w:rsidRDefault="00425AA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2468830</w:t>
            </w:r>
          </w:p>
        </w:tc>
        <w:tc>
          <w:tcPr>
            <w:tcW w:w="1538" w:type="dxa"/>
            <w:vAlign w:val="center"/>
          </w:tcPr>
          <w:p w14:paraId="2D7671A1" w14:textId="77777777" w:rsidR="008E159C" w:rsidRDefault="005D083B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武汉大学</w:t>
            </w:r>
          </w:p>
        </w:tc>
        <w:tc>
          <w:tcPr>
            <w:tcW w:w="1325" w:type="dxa"/>
            <w:vAlign w:val="center"/>
          </w:tcPr>
          <w:p w14:paraId="33F20382" w14:textId="77777777" w:rsidR="008E159C" w:rsidRDefault="00425AA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田昕，李松，郑国兴，周辉，杨晋陵，高俊玲</w:t>
            </w:r>
          </w:p>
        </w:tc>
        <w:tc>
          <w:tcPr>
            <w:tcW w:w="1483" w:type="dxa"/>
            <w:vAlign w:val="center"/>
          </w:tcPr>
          <w:p w14:paraId="667D59C8" w14:textId="77777777" w:rsidR="008E159C" w:rsidRDefault="00425AA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失效</w:t>
            </w:r>
          </w:p>
        </w:tc>
      </w:tr>
      <w:tr w:rsidR="008E159C" w14:paraId="22713440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41A905E6" w14:textId="77777777" w:rsidR="008E159C" w:rsidRDefault="005D083B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380" w:type="dxa"/>
            <w:gridSpan w:val="2"/>
            <w:vAlign w:val="center"/>
          </w:tcPr>
          <w:p w14:paraId="0C542E89" w14:textId="77777777" w:rsidR="008E159C" w:rsidRDefault="005D083B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</w:t>
            </w:r>
          </w:p>
        </w:tc>
        <w:tc>
          <w:tcPr>
            <w:tcW w:w="1980" w:type="dxa"/>
            <w:vAlign w:val="center"/>
          </w:tcPr>
          <w:p w14:paraId="1489F96A" w14:textId="77777777" w:rsidR="008E159C" w:rsidRDefault="005D083B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5D083B">
              <w:rPr>
                <w:rFonts w:hint="eastAsia"/>
                <w:sz w:val="21"/>
                <w:szCs w:val="21"/>
              </w:rPr>
              <w:t>一种基于多尺度梯度差分熵的图像质量评价方法</w:t>
            </w:r>
          </w:p>
        </w:tc>
        <w:tc>
          <w:tcPr>
            <w:tcW w:w="810" w:type="dxa"/>
            <w:vAlign w:val="center"/>
          </w:tcPr>
          <w:p w14:paraId="0C322177" w14:textId="77777777" w:rsidR="008E159C" w:rsidRDefault="005D083B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7A3A906B" w14:textId="77777777" w:rsidR="008E159C" w:rsidRDefault="00425AA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ZL201510325238.6</w:t>
            </w:r>
          </w:p>
        </w:tc>
        <w:tc>
          <w:tcPr>
            <w:tcW w:w="1485" w:type="dxa"/>
            <w:gridSpan w:val="2"/>
            <w:vAlign w:val="center"/>
          </w:tcPr>
          <w:p w14:paraId="33C34FEF" w14:textId="77777777" w:rsidR="008E159C" w:rsidRDefault="00425AA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2017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07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800" w:type="dxa"/>
            <w:gridSpan w:val="2"/>
            <w:vAlign w:val="center"/>
          </w:tcPr>
          <w:p w14:paraId="66DE4F6D" w14:textId="77777777" w:rsidR="008E159C" w:rsidRDefault="00425AA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2566977</w:t>
            </w:r>
          </w:p>
        </w:tc>
        <w:tc>
          <w:tcPr>
            <w:tcW w:w="1538" w:type="dxa"/>
            <w:vAlign w:val="center"/>
          </w:tcPr>
          <w:p w14:paraId="7999ED00" w14:textId="77777777" w:rsidR="008E159C" w:rsidRDefault="005D083B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武汉大学</w:t>
            </w:r>
          </w:p>
        </w:tc>
        <w:tc>
          <w:tcPr>
            <w:tcW w:w="1325" w:type="dxa"/>
            <w:vAlign w:val="center"/>
          </w:tcPr>
          <w:p w14:paraId="21260220" w14:textId="77777777" w:rsidR="008E159C" w:rsidRDefault="00425AA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田昕，李松，郑国兴，周辉，杨晋陵，高俊玲</w:t>
            </w:r>
          </w:p>
        </w:tc>
        <w:tc>
          <w:tcPr>
            <w:tcW w:w="1483" w:type="dxa"/>
            <w:vAlign w:val="center"/>
          </w:tcPr>
          <w:p w14:paraId="4A2C5978" w14:textId="77777777" w:rsidR="008E159C" w:rsidRDefault="00425AA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失效</w:t>
            </w:r>
          </w:p>
        </w:tc>
      </w:tr>
      <w:tr w:rsidR="008E159C" w14:paraId="12E8BB60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6BEE450D" w14:textId="77777777" w:rsidR="008E159C" w:rsidRDefault="005D083B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380" w:type="dxa"/>
            <w:gridSpan w:val="2"/>
            <w:vAlign w:val="center"/>
          </w:tcPr>
          <w:p w14:paraId="2EDC00B4" w14:textId="77777777" w:rsidR="008E159C" w:rsidRDefault="005D083B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</w:t>
            </w:r>
          </w:p>
        </w:tc>
        <w:tc>
          <w:tcPr>
            <w:tcW w:w="1980" w:type="dxa"/>
            <w:vAlign w:val="center"/>
          </w:tcPr>
          <w:p w14:paraId="4913D255" w14:textId="77777777" w:rsidR="008E159C" w:rsidRDefault="005D083B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5D083B">
              <w:rPr>
                <w:rFonts w:hint="eastAsia"/>
                <w:sz w:val="21"/>
                <w:szCs w:val="21"/>
              </w:rPr>
              <w:t>一种基于双正交重叠变换的分类量化编码方法</w:t>
            </w:r>
          </w:p>
        </w:tc>
        <w:tc>
          <w:tcPr>
            <w:tcW w:w="810" w:type="dxa"/>
            <w:vAlign w:val="center"/>
          </w:tcPr>
          <w:p w14:paraId="1878D1A9" w14:textId="77777777" w:rsidR="008E159C" w:rsidRDefault="005D083B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6E0FFE82" w14:textId="77777777" w:rsidR="008E159C" w:rsidRDefault="00425AA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ZL201310270943.1</w:t>
            </w:r>
          </w:p>
        </w:tc>
        <w:tc>
          <w:tcPr>
            <w:tcW w:w="1485" w:type="dxa"/>
            <w:gridSpan w:val="2"/>
            <w:vAlign w:val="center"/>
          </w:tcPr>
          <w:p w14:paraId="76A3B151" w14:textId="77777777" w:rsidR="008E159C" w:rsidRDefault="00425AA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2015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800" w:type="dxa"/>
            <w:gridSpan w:val="2"/>
            <w:vAlign w:val="center"/>
          </w:tcPr>
          <w:p w14:paraId="00D66671" w14:textId="77777777" w:rsidR="008E159C" w:rsidRDefault="00425AA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1883291</w:t>
            </w:r>
          </w:p>
        </w:tc>
        <w:tc>
          <w:tcPr>
            <w:tcW w:w="1538" w:type="dxa"/>
            <w:vAlign w:val="center"/>
          </w:tcPr>
          <w:p w14:paraId="3C24B3D3" w14:textId="77777777" w:rsidR="008E159C" w:rsidRDefault="005D083B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武汉大学</w:t>
            </w:r>
          </w:p>
        </w:tc>
        <w:tc>
          <w:tcPr>
            <w:tcW w:w="1325" w:type="dxa"/>
            <w:vAlign w:val="center"/>
          </w:tcPr>
          <w:p w14:paraId="67137706" w14:textId="77777777" w:rsidR="008E159C" w:rsidRDefault="00425AA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田昕，李松，郑国兴，周辉，杨晋陵，高俊玲</w:t>
            </w:r>
          </w:p>
        </w:tc>
        <w:tc>
          <w:tcPr>
            <w:tcW w:w="1483" w:type="dxa"/>
            <w:vAlign w:val="center"/>
          </w:tcPr>
          <w:p w14:paraId="70CA1085" w14:textId="77777777" w:rsidR="008E159C" w:rsidRDefault="00425AA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失效</w:t>
            </w:r>
          </w:p>
        </w:tc>
      </w:tr>
      <w:tr w:rsidR="008E159C" w14:paraId="333A410A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05690B80" w14:textId="77777777" w:rsidR="008E159C" w:rsidRDefault="005D083B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380" w:type="dxa"/>
            <w:gridSpan w:val="2"/>
            <w:vAlign w:val="center"/>
          </w:tcPr>
          <w:p w14:paraId="29EAD4C4" w14:textId="77777777" w:rsidR="008E159C" w:rsidRDefault="005D083B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</w:t>
            </w:r>
          </w:p>
        </w:tc>
        <w:tc>
          <w:tcPr>
            <w:tcW w:w="1980" w:type="dxa"/>
            <w:vAlign w:val="center"/>
          </w:tcPr>
          <w:p w14:paraId="30F11D93" w14:textId="77777777" w:rsidR="008E159C" w:rsidRDefault="005D083B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5D083B">
              <w:rPr>
                <w:rFonts w:hint="eastAsia"/>
                <w:sz w:val="21"/>
                <w:szCs w:val="21"/>
              </w:rPr>
              <w:t>一种图像质量的评估方法和装置</w:t>
            </w:r>
          </w:p>
        </w:tc>
        <w:tc>
          <w:tcPr>
            <w:tcW w:w="810" w:type="dxa"/>
            <w:vAlign w:val="center"/>
          </w:tcPr>
          <w:p w14:paraId="2D0856FC" w14:textId="77777777" w:rsidR="008E159C" w:rsidRDefault="005D083B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33FDDF6F" w14:textId="77777777" w:rsidR="008E159C" w:rsidRDefault="00425AA5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425AA5">
              <w:rPr>
                <w:sz w:val="21"/>
                <w:szCs w:val="21"/>
              </w:rPr>
              <w:t>ZL201510077180.8</w:t>
            </w:r>
          </w:p>
        </w:tc>
        <w:tc>
          <w:tcPr>
            <w:tcW w:w="1485" w:type="dxa"/>
            <w:gridSpan w:val="2"/>
            <w:vAlign w:val="center"/>
          </w:tcPr>
          <w:p w14:paraId="2D716FA8" w14:textId="77777777" w:rsidR="008E159C" w:rsidRDefault="00425AA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2017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08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800" w:type="dxa"/>
            <w:gridSpan w:val="2"/>
            <w:vAlign w:val="center"/>
          </w:tcPr>
          <w:p w14:paraId="73D53AB3" w14:textId="77777777" w:rsidR="008E159C" w:rsidRDefault="00425AA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2595295</w:t>
            </w:r>
          </w:p>
        </w:tc>
        <w:tc>
          <w:tcPr>
            <w:tcW w:w="1538" w:type="dxa"/>
            <w:vAlign w:val="center"/>
          </w:tcPr>
          <w:p w14:paraId="5639C77B" w14:textId="77777777" w:rsidR="008E159C" w:rsidRDefault="005D083B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国家电网公司，国网湖北省电力</w:t>
            </w:r>
            <w:r>
              <w:rPr>
                <w:rFonts w:hint="eastAsia"/>
                <w:sz w:val="21"/>
                <w:szCs w:val="21"/>
              </w:rPr>
              <w:lastRenderedPageBreak/>
              <w:t>公司信息通信公司，田昕，中南民族大学</w:t>
            </w:r>
          </w:p>
        </w:tc>
        <w:tc>
          <w:tcPr>
            <w:tcW w:w="1325" w:type="dxa"/>
            <w:vAlign w:val="center"/>
          </w:tcPr>
          <w:p w14:paraId="01A6AD9A" w14:textId="77777777" w:rsidR="008E159C" w:rsidRDefault="00425AA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周正，田昕，肖志华，叶露，</w:t>
            </w:r>
            <w:r>
              <w:rPr>
                <w:rFonts w:hint="eastAsia"/>
                <w:sz w:val="21"/>
                <w:szCs w:val="21"/>
              </w:rPr>
              <w:lastRenderedPageBreak/>
              <w:t>冯伟东，王俊曦，贺易，张勇，周城，董亮</w:t>
            </w:r>
          </w:p>
        </w:tc>
        <w:tc>
          <w:tcPr>
            <w:tcW w:w="1483" w:type="dxa"/>
            <w:vAlign w:val="center"/>
          </w:tcPr>
          <w:p w14:paraId="725EA058" w14:textId="77777777" w:rsidR="008E159C" w:rsidRDefault="00425AA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有效</w:t>
            </w:r>
          </w:p>
        </w:tc>
      </w:tr>
      <w:tr w:rsidR="005B07EA" w:rsidRPr="00425AA5" w14:paraId="4345E1AB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5CDDDF64" w14:textId="77777777" w:rsidR="005B07EA" w:rsidRDefault="00BA43A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380" w:type="dxa"/>
            <w:gridSpan w:val="2"/>
            <w:vAlign w:val="center"/>
          </w:tcPr>
          <w:p w14:paraId="46CFF976" w14:textId="77777777" w:rsidR="005B07EA" w:rsidRDefault="005B07EA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</w:t>
            </w:r>
          </w:p>
        </w:tc>
        <w:tc>
          <w:tcPr>
            <w:tcW w:w="1980" w:type="dxa"/>
            <w:vAlign w:val="center"/>
          </w:tcPr>
          <w:p w14:paraId="33A2008E" w14:textId="77777777" w:rsidR="005B07EA" w:rsidRPr="00425AA5" w:rsidRDefault="005B07EA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5B07EA">
              <w:rPr>
                <w:sz w:val="21"/>
                <w:szCs w:val="21"/>
              </w:rPr>
              <w:t>一种电力综合业务网流量预测方法</w:t>
            </w:r>
          </w:p>
        </w:tc>
        <w:tc>
          <w:tcPr>
            <w:tcW w:w="810" w:type="dxa"/>
            <w:vAlign w:val="center"/>
          </w:tcPr>
          <w:p w14:paraId="68FC1582" w14:textId="77777777" w:rsidR="005B07EA" w:rsidRDefault="005B07EA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29D218D6" w14:textId="74BDE46C" w:rsidR="005B07EA" w:rsidRDefault="00CF1128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</w:t>
            </w:r>
            <w:r>
              <w:rPr>
                <w:sz w:val="21"/>
                <w:szCs w:val="21"/>
              </w:rPr>
              <w:t>L</w:t>
            </w:r>
            <w:r>
              <w:rPr>
                <w:rFonts w:hint="eastAsia"/>
                <w:sz w:val="21"/>
                <w:szCs w:val="21"/>
              </w:rPr>
              <w:t>201510414563.</w:t>
            </w:r>
            <w:r>
              <w:rPr>
                <w:sz w:val="21"/>
                <w:szCs w:val="21"/>
              </w:rPr>
              <w:t>X</w:t>
            </w:r>
          </w:p>
        </w:tc>
        <w:tc>
          <w:tcPr>
            <w:tcW w:w="1485" w:type="dxa"/>
            <w:gridSpan w:val="2"/>
            <w:vAlign w:val="center"/>
          </w:tcPr>
          <w:p w14:paraId="7C0F7FD6" w14:textId="03BB95BB" w:rsidR="005B07EA" w:rsidRDefault="00CF1128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2018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05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800" w:type="dxa"/>
            <w:gridSpan w:val="2"/>
            <w:vAlign w:val="center"/>
          </w:tcPr>
          <w:p w14:paraId="79A83A7C" w14:textId="021ADDF9" w:rsidR="005B07EA" w:rsidRDefault="00050EA8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050EA8">
              <w:rPr>
                <w:sz w:val="21"/>
                <w:szCs w:val="21"/>
              </w:rPr>
              <w:t>3027002</w:t>
            </w:r>
          </w:p>
        </w:tc>
        <w:tc>
          <w:tcPr>
            <w:tcW w:w="1538" w:type="dxa"/>
            <w:vAlign w:val="center"/>
          </w:tcPr>
          <w:p w14:paraId="45D8B017" w14:textId="77777777" w:rsidR="005B07EA" w:rsidRPr="00425AA5" w:rsidRDefault="005B07EA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5B07EA">
              <w:rPr>
                <w:rFonts w:hint="eastAsia"/>
                <w:sz w:val="21"/>
                <w:szCs w:val="21"/>
              </w:rPr>
              <w:t>国家电网公司，国网湖北省电力公司信息通信公司，北京创铭科技有限公司，北京邮电大学</w:t>
            </w:r>
          </w:p>
        </w:tc>
        <w:tc>
          <w:tcPr>
            <w:tcW w:w="1325" w:type="dxa"/>
            <w:vAlign w:val="center"/>
          </w:tcPr>
          <w:p w14:paraId="24E844BD" w14:textId="77777777" w:rsidR="005B07EA" w:rsidRPr="00425AA5" w:rsidRDefault="005B07EA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5B07EA">
              <w:rPr>
                <w:rFonts w:hint="eastAsia"/>
                <w:sz w:val="21"/>
                <w:szCs w:val="21"/>
              </w:rPr>
              <w:t>冯伟东、孙勇、罗欢、张天魁</w:t>
            </w:r>
          </w:p>
        </w:tc>
        <w:tc>
          <w:tcPr>
            <w:tcW w:w="1483" w:type="dxa"/>
            <w:vAlign w:val="center"/>
          </w:tcPr>
          <w:p w14:paraId="7DA1CD17" w14:textId="77777777" w:rsidR="005B07EA" w:rsidRDefault="005B07EA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失效</w:t>
            </w:r>
          </w:p>
        </w:tc>
      </w:tr>
      <w:tr w:rsidR="005B07EA" w:rsidRPr="00425AA5" w14:paraId="15254730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6AEF2FC4" w14:textId="77777777" w:rsidR="005B07EA" w:rsidRDefault="00BA43A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380" w:type="dxa"/>
            <w:gridSpan w:val="2"/>
            <w:vAlign w:val="center"/>
          </w:tcPr>
          <w:p w14:paraId="75085974" w14:textId="77777777" w:rsidR="005B07EA" w:rsidRDefault="00BB48B7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行业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企业</w:t>
            </w:r>
            <w:r w:rsidR="005B07EA">
              <w:rPr>
                <w:rFonts w:hint="eastAsia"/>
                <w:sz w:val="21"/>
                <w:szCs w:val="21"/>
              </w:rPr>
              <w:t>标准</w:t>
            </w:r>
          </w:p>
        </w:tc>
        <w:tc>
          <w:tcPr>
            <w:tcW w:w="1980" w:type="dxa"/>
            <w:vAlign w:val="center"/>
          </w:tcPr>
          <w:p w14:paraId="5C5C9CAB" w14:textId="77777777" w:rsidR="005B07EA" w:rsidRPr="005B07EA" w:rsidRDefault="00BB48B7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BB48B7">
              <w:rPr>
                <w:rFonts w:hint="eastAsia"/>
                <w:sz w:val="21"/>
                <w:szCs w:val="21"/>
              </w:rPr>
              <w:t>电视会议系统多点控制单元</w:t>
            </w:r>
            <w:r w:rsidRPr="00BB48B7">
              <w:rPr>
                <w:rFonts w:hint="eastAsia"/>
                <w:sz w:val="21"/>
                <w:szCs w:val="21"/>
              </w:rPr>
              <w:t>(MCU)</w:t>
            </w:r>
            <w:r w:rsidRPr="00BB48B7">
              <w:rPr>
                <w:rFonts w:hint="eastAsia"/>
                <w:sz w:val="21"/>
                <w:szCs w:val="21"/>
              </w:rPr>
              <w:t>及终端测试规范</w:t>
            </w:r>
          </w:p>
        </w:tc>
        <w:tc>
          <w:tcPr>
            <w:tcW w:w="810" w:type="dxa"/>
            <w:vAlign w:val="center"/>
          </w:tcPr>
          <w:p w14:paraId="67F32AC1" w14:textId="77777777" w:rsidR="005B07EA" w:rsidRDefault="00BB48B7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76BC17C2" w14:textId="77777777" w:rsidR="005B07EA" w:rsidRDefault="00BB48B7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BB48B7">
              <w:rPr>
                <w:sz w:val="21"/>
                <w:szCs w:val="21"/>
              </w:rPr>
              <w:t>Q/GDW 11346-2014</w:t>
            </w:r>
          </w:p>
        </w:tc>
        <w:tc>
          <w:tcPr>
            <w:tcW w:w="1485" w:type="dxa"/>
            <w:gridSpan w:val="2"/>
            <w:vAlign w:val="center"/>
          </w:tcPr>
          <w:p w14:paraId="28E87207" w14:textId="77777777" w:rsidR="005B07EA" w:rsidRDefault="00BB48B7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2015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05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800" w:type="dxa"/>
            <w:gridSpan w:val="2"/>
            <w:vAlign w:val="center"/>
          </w:tcPr>
          <w:p w14:paraId="786B3674" w14:textId="5A016857" w:rsidR="005B07EA" w:rsidRDefault="00A9509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国家电网公司</w:t>
            </w:r>
          </w:p>
        </w:tc>
        <w:tc>
          <w:tcPr>
            <w:tcW w:w="1538" w:type="dxa"/>
            <w:vAlign w:val="center"/>
          </w:tcPr>
          <w:p w14:paraId="4414FE05" w14:textId="1104B06C" w:rsidR="005B07EA" w:rsidRPr="005B07EA" w:rsidRDefault="007F534F" w:rsidP="00365179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7F534F">
              <w:rPr>
                <w:rFonts w:hint="eastAsia"/>
                <w:sz w:val="21"/>
                <w:szCs w:val="21"/>
              </w:rPr>
              <w:t>中国电力科学研究院、国网北京经济技术研究院、国网湖北省电力有限公司</w:t>
            </w:r>
            <w:r>
              <w:rPr>
                <w:rFonts w:hint="eastAsia"/>
                <w:sz w:val="21"/>
                <w:szCs w:val="21"/>
              </w:rPr>
              <w:t>信息</w:t>
            </w:r>
            <w:r w:rsidRPr="007F534F">
              <w:rPr>
                <w:rFonts w:hint="eastAsia"/>
                <w:sz w:val="21"/>
                <w:szCs w:val="21"/>
              </w:rPr>
              <w:t>通信公司、国网冀北电力有限公司信息通信分公司、</w:t>
            </w:r>
            <w:r>
              <w:rPr>
                <w:rFonts w:hint="eastAsia"/>
                <w:sz w:val="21"/>
                <w:szCs w:val="21"/>
              </w:rPr>
              <w:t>北京</w:t>
            </w:r>
            <w:r w:rsidRPr="007F534F">
              <w:rPr>
                <w:rFonts w:hint="eastAsia"/>
                <w:sz w:val="21"/>
                <w:szCs w:val="21"/>
              </w:rPr>
              <w:t>国电通网络技术有限公司</w:t>
            </w:r>
          </w:p>
        </w:tc>
        <w:tc>
          <w:tcPr>
            <w:tcW w:w="1325" w:type="dxa"/>
            <w:vAlign w:val="center"/>
          </w:tcPr>
          <w:p w14:paraId="7461E5A6" w14:textId="3A2AA4E5" w:rsidR="005B07EA" w:rsidRPr="00365179" w:rsidRDefault="00365179" w:rsidP="00365179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365179">
              <w:rPr>
                <w:rFonts w:hint="eastAsia"/>
                <w:sz w:val="21"/>
                <w:szCs w:val="21"/>
              </w:rPr>
              <w:t>张庚、杨琦、冯伟东、毛一先、王浩、关禹、汪洋、苏斓、史森、王</w:t>
            </w:r>
            <w:r>
              <w:rPr>
                <w:rFonts w:hint="eastAsia"/>
                <w:sz w:val="21"/>
                <w:szCs w:val="21"/>
              </w:rPr>
              <w:t>智慧、腾</w:t>
            </w:r>
            <w:r w:rsidRPr="00365179">
              <w:rPr>
                <w:rFonts w:hint="eastAsia"/>
                <w:sz w:val="21"/>
                <w:szCs w:val="21"/>
              </w:rPr>
              <w:t>玲、张印昶、胡紫巍、孟凡博、王丽君、赵宏昊</w:t>
            </w:r>
          </w:p>
        </w:tc>
        <w:tc>
          <w:tcPr>
            <w:tcW w:w="1483" w:type="dxa"/>
            <w:vAlign w:val="center"/>
          </w:tcPr>
          <w:p w14:paraId="6AB3F75B" w14:textId="589CAE05" w:rsidR="005B07EA" w:rsidRPr="00365179" w:rsidRDefault="0036517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</w:tbl>
    <w:p w14:paraId="5228A9D8" w14:textId="77777777" w:rsidR="008E159C" w:rsidRDefault="008E159C">
      <w:pPr>
        <w:spacing w:line="20" w:lineRule="exact"/>
        <w:rPr>
          <w:sz w:val="21"/>
          <w:szCs w:val="21"/>
        </w:rPr>
      </w:pPr>
    </w:p>
    <w:sectPr w:rsidR="008E159C" w:rsidSect="008E15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57" w:footer="5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45BB7" w14:textId="77777777" w:rsidR="002D01FF" w:rsidRDefault="002D01FF" w:rsidP="008E159C">
      <w:pPr>
        <w:spacing w:line="240" w:lineRule="auto"/>
      </w:pPr>
      <w:r>
        <w:separator/>
      </w:r>
    </w:p>
  </w:endnote>
  <w:endnote w:type="continuationSeparator" w:id="0">
    <w:p w14:paraId="71D12E6C" w14:textId="77777777" w:rsidR="002D01FF" w:rsidRDefault="002D01FF" w:rsidP="008E15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F7482" w14:textId="77777777" w:rsidR="008E159C" w:rsidRDefault="008E159C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FAF0B" w14:textId="77777777" w:rsidR="008E159C" w:rsidRDefault="008E159C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E8C37" w14:textId="77777777" w:rsidR="008E159C" w:rsidRDefault="008E159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06FCB" w14:textId="77777777" w:rsidR="002D01FF" w:rsidRDefault="002D01FF" w:rsidP="008E159C">
      <w:pPr>
        <w:spacing w:line="240" w:lineRule="auto"/>
      </w:pPr>
      <w:r>
        <w:separator/>
      </w:r>
    </w:p>
  </w:footnote>
  <w:footnote w:type="continuationSeparator" w:id="0">
    <w:p w14:paraId="2C95612D" w14:textId="77777777" w:rsidR="002D01FF" w:rsidRDefault="002D01FF" w:rsidP="008E15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1776D" w14:textId="77777777" w:rsidR="008E159C" w:rsidRDefault="008E159C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5037A" w14:textId="77777777" w:rsidR="008E159C" w:rsidRDefault="008E159C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494BA" w14:textId="77777777" w:rsidR="008E159C" w:rsidRDefault="008E159C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wMjAytLAwM7YwsDBT0lEKTi0uzszPAykwrQUAPwDLCCwAAAA="/>
  </w:docVars>
  <w:rsids>
    <w:rsidRoot w:val="00CC1191"/>
    <w:rsid w:val="00050EA8"/>
    <w:rsid w:val="00080E15"/>
    <w:rsid w:val="000C7F6B"/>
    <w:rsid w:val="000F3720"/>
    <w:rsid w:val="001140EF"/>
    <w:rsid w:val="00124973"/>
    <w:rsid w:val="0017059E"/>
    <w:rsid w:val="001775F6"/>
    <w:rsid w:val="0018106E"/>
    <w:rsid w:val="001B472D"/>
    <w:rsid w:val="001C156A"/>
    <w:rsid w:val="00241D88"/>
    <w:rsid w:val="00287332"/>
    <w:rsid w:val="002D01FF"/>
    <w:rsid w:val="002F2539"/>
    <w:rsid w:val="00365179"/>
    <w:rsid w:val="003B6016"/>
    <w:rsid w:val="00405D2C"/>
    <w:rsid w:val="00421DF8"/>
    <w:rsid w:val="00425AA5"/>
    <w:rsid w:val="004D1208"/>
    <w:rsid w:val="00555C49"/>
    <w:rsid w:val="00572EA9"/>
    <w:rsid w:val="00587D24"/>
    <w:rsid w:val="005B07EA"/>
    <w:rsid w:val="005D083B"/>
    <w:rsid w:val="005D1E95"/>
    <w:rsid w:val="005F0C67"/>
    <w:rsid w:val="00631A18"/>
    <w:rsid w:val="00646ECD"/>
    <w:rsid w:val="0067340B"/>
    <w:rsid w:val="006B4398"/>
    <w:rsid w:val="007321E7"/>
    <w:rsid w:val="007462CD"/>
    <w:rsid w:val="00764C54"/>
    <w:rsid w:val="007913C1"/>
    <w:rsid w:val="007F534F"/>
    <w:rsid w:val="0080588E"/>
    <w:rsid w:val="008839B3"/>
    <w:rsid w:val="008C57E1"/>
    <w:rsid w:val="008E159C"/>
    <w:rsid w:val="0090333D"/>
    <w:rsid w:val="009254AA"/>
    <w:rsid w:val="0094545E"/>
    <w:rsid w:val="00953187"/>
    <w:rsid w:val="00957AD4"/>
    <w:rsid w:val="009D3FAC"/>
    <w:rsid w:val="009F08CF"/>
    <w:rsid w:val="00A64BC1"/>
    <w:rsid w:val="00A721D4"/>
    <w:rsid w:val="00A95099"/>
    <w:rsid w:val="00AB0DA4"/>
    <w:rsid w:val="00AD03AD"/>
    <w:rsid w:val="00B84FA2"/>
    <w:rsid w:val="00BA43A1"/>
    <w:rsid w:val="00BB48B7"/>
    <w:rsid w:val="00BC292D"/>
    <w:rsid w:val="00BF39D0"/>
    <w:rsid w:val="00C00D0D"/>
    <w:rsid w:val="00C73532"/>
    <w:rsid w:val="00CA661D"/>
    <w:rsid w:val="00CC1191"/>
    <w:rsid w:val="00CF1128"/>
    <w:rsid w:val="00D1337D"/>
    <w:rsid w:val="00D5635F"/>
    <w:rsid w:val="00E02738"/>
    <w:rsid w:val="00E54B20"/>
    <w:rsid w:val="00E939F0"/>
    <w:rsid w:val="00F74AB7"/>
    <w:rsid w:val="00FC438B"/>
    <w:rsid w:val="00FC43C4"/>
    <w:rsid w:val="16C9354B"/>
    <w:rsid w:val="19114F77"/>
    <w:rsid w:val="1D536E88"/>
    <w:rsid w:val="42582E81"/>
    <w:rsid w:val="49464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C41B5"/>
  <w15:docId w15:val="{599A71FF-9443-40CB-9D2C-91153631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59C"/>
    <w:pPr>
      <w:spacing w:line="560" w:lineRule="exact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E159C"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E159C"/>
    <w:pPr>
      <w:keepNext/>
      <w:keepLines/>
      <w:ind w:firstLine="641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E159C"/>
    <w:pPr>
      <w:widowControl w:val="0"/>
      <w:spacing w:line="360" w:lineRule="auto"/>
      <w:ind w:firstLineChars="200" w:firstLine="480"/>
      <w:jc w:val="both"/>
    </w:pPr>
    <w:rPr>
      <w:rFonts w:ascii="仿宋_GB2312" w:eastAsia="宋体" w:cs="Times New Roman" w:hint="eastAsia"/>
      <w:sz w:val="24"/>
      <w:szCs w:val="20"/>
    </w:rPr>
  </w:style>
  <w:style w:type="paragraph" w:styleId="a5">
    <w:name w:val="footer"/>
    <w:basedOn w:val="a"/>
    <w:link w:val="a6"/>
    <w:uiPriority w:val="99"/>
    <w:unhideWhenUsed/>
    <w:qFormat/>
    <w:rsid w:val="008E159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8E159C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8E159C"/>
    <w:rPr>
      <w:sz w:val="24"/>
    </w:rPr>
  </w:style>
  <w:style w:type="table" w:styleId="aa">
    <w:name w:val="Table Grid"/>
    <w:basedOn w:val="a1"/>
    <w:uiPriority w:val="59"/>
    <w:rsid w:val="008E1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8E159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E159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E159C"/>
    <w:rPr>
      <w:rFonts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8E159C"/>
    <w:rPr>
      <w:rFonts w:asciiTheme="majorHAnsi" w:eastAsia="黑体" w:hAnsiTheme="majorHAnsi" w:cstheme="majorBidi"/>
      <w:bCs/>
      <w:szCs w:val="32"/>
    </w:rPr>
  </w:style>
  <w:style w:type="character" w:customStyle="1" w:styleId="a4">
    <w:name w:val="纯文本 字符"/>
    <w:basedOn w:val="a0"/>
    <w:link w:val="a3"/>
    <w:rsid w:val="008E159C"/>
    <w:rPr>
      <w:rFonts w:ascii="仿宋_GB2312" w:eastAsia="仿宋_GB2312" w:cs="仿宋_GB2312" w:hint="eastAsia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1326</Characters>
  <Application>Microsoft Office Word</Application>
  <DocSecurity>0</DocSecurity>
  <Lines>11</Lines>
  <Paragraphs>3</Paragraphs>
  <ScaleCrop>false</ScaleCrop>
  <Company>Microsoft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李昕然</dc:creator>
  <cp:lastModifiedBy>Cheng Zhou</cp:lastModifiedBy>
  <cp:revision>5</cp:revision>
  <cp:lastPrinted>2019-12-03T02:10:00Z</cp:lastPrinted>
  <dcterms:created xsi:type="dcterms:W3CDTF">2020-05-16T13:46:00Z</dcterms:created>
  <dcterms:modified xsi:type="dcterms:W3CDTF">2020-05-21T08:24:00Z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