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default" w:ascii="宋体" w:hAnsi="宋体" w:cs="宋体"/>
          <w:b/>
          <w:kern w:val="0"/>
          <w:sz w:val="30"/>
          <w:szCs w:val="30"/>
          <w:lang w:val="en-US" w:eastAsia="zh-CN"/>
        </w:rPr>
      </w:pPr>
      <w:r>
        <w:rPr>
          <w:rFonts w:hint="eastAsia" w:ascii="宋体" w:hAnsi="宋体" w:cs="宋体"/>
          <w:b/>
          <w:kern w:val="0"/>
          <w:sz w:val="30"/>
          <w:szCs w:val="30"/>
          <w:lang w:eastAsia="zh-CN"/>
        </w:rPr>
        <w:t>附件</w:t>
      </w:r>
      <w:r>
        <w:rPr>
          <w:rFonts w:hint="eastAsia" w:ascii="宋体" w:hAnsi="宋体" w:cs="宋体"/>
          <w:b/>
          <w:kern w:val="0"/>
          <w:sz w:val="30"/>
          <w:szCs w:val="30"/>
          <w:lang w:val="en-US" w:eastAsia="zh-CN"/>
        </w:rPr>
        <w:t>3</w:t>
      </w:r>
    </w:p>
    <w:p>
      <w:pPr>
        <w:keepNext w:val="0"/>
        <w:keepLines w:val="0"/>
        <w:widowControl/>
        <w:suppressLineNumbers w:val="0"/>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color w:val="000000"/>
          <w:kern w:val="0"/>
          <w:sz w:val="36"/>
          <w:szCs w:val="36"/>
          <w:lang w:val="en-US" w:eastAsia="zh-CN" w:bidi="ar"/>
        </w:rPr>
        <w:t>2020 年中南民族大学新进青年教职工岗前培训</w:t>
      </w:r>
    </w:p>
    <w:p>
      <w:pPr>
        <w:keepNext w:val="0"/>
        <w:keepLines w:val="0"/>
        <w:widowControl/>
        <w:suppressLineNumbers w:val="0"/>
        <w:jc w:val="center"/>
      </w:pPr>
      <w:r>
        <w:rPr>
          <w:rFonts w:hint="eastAsia" w:ascii="方正小标宋简体" w:hAnsi="方正小标宋简体" w:eastAsia="方正小标宋简体" w:cs="方正小标宋简体"/>
          <w:color w:val="000000"/>
          <w:kern w:val="0"/>
          <w:sz w:val="36"/>
          <w:szCs w:val="36"/>
          <w:lang w:val="en-US" w:eastAsia="zh-CN" w:bidi="ar"/>
        </w:rPr>
        <w:t>疫情防控工作方案</w:t>
      </w:r>
    </w:p>
    <w:p>
      <w:pPr>
        <w:keepNext w:val="0"/>
        <w:keepLines w:val="0"/>
        <w:pageBreakBefore w:val="0"/>
        <w:widowControl/>
        <w:kinsoku/>
        <w:wordWrap/>
        <w:overflowPunct/>
        <w:topLinePunct w:val="0"/>
        <w:autoSpaceDE/>
        <w:autoSpaceDN/>
        <w:bidi w:val="0"/>
        <w:adjustRightInd w:val="0"/>
        <w:snapToGrid w:val="0"/>
        <w:spacing w:line="580" w:lineRule="exact"/>
        <w:ind w:firstLine="640" w:firstLineChars="200"/>
        <w:jc w:val="left"/>
        <w:textAlignment w:val="auto"/>
        <w:rPr>
          <w:rFonts w:hint="eastAsia" w:ascii="仿宋_GB2312" w:eastAsia="仿宋_GB2312"/>
          <w:sz w:val="32"/>
          <w:szCs w:val="32"/>
        </w:rPr>
      </w:pPr>
      <w:r>
        <w:rPr>
          <w:rFonts w:hint="eastAsia" w:ascii="仿宋_GB2312" w:eastAsia="仿宋_GB2312"/>
          <w:sz w:val="32"/>
          <w:szCs w:val="32"/>
          <w:lang w:val="en-US" w:eastAsia="zh-CN"/>
        </w:rPr>
        <w:t xml:space="preserve">根据省教育厅统一部署和要求，为全力做好常态化疫情防控下岗前培训组织工作，根据《湖北省高校新冠肺炎疫情防控技术指导方案》《湖北省学校疫情防控应急处置预案》和学校相关疫情防控规定，结合实际，制订本工作方案。 </w:t>
      </w:r>
    </w:p>
    <w:p>
      <w:pPr>
        <w:keepNext w:val="0"/>
        <w:keepLines w:val="0"/>
        <w:widowControl/>
        <w:suppressLineNumbers w:val="0"/>
        <w:ind w:firstLine="643" w:firstLineChars="200"/>
        <w:jc w:val="left"/>
      </w:pPr>
      <w:r>
        <w:rPr>
          <w:rFonts w:hint="eastAsia" w:ascii="仿宋" w:hAnsi="仿宋" w:eastAsia="仿宋" w:cs="仿宋"/>
          <w:b/>
          <w:color w:val="000000"/>
          <w:kern w:val="0"/>
          <w:sz w:val="32"/>
          <w:szCs w:val="32"/>
          <w:lang w:val="en-US" w:eastAsia="zh-CN" w:bidi="ar"/>
        </w:rPr>
        <w:t xml:space="preserve">一、组织领导 </w:t>
      </w:r>
    </w:p>
    <w:p>
      <w:pPr>
        <w:keepNext w:val="0"/>
        <w:keepLines w:val="0"/>
        <w:pageBreakBefore w:val="0"/>
        <w:widowControl/>
        <w:kinsoku/>
        <w:wordWrap/>
        <w:overflowPunct/>
        <w:topLinePunct w:val="0"/>
        <w:autoSpaceDE/>
        <w:autoSpaceDN/>
        <w:bidi w:val="0"/>
        <w:adjustRightInd w:val="0"/>
        <w:snapToGrid w:val="0"/>
        <w:spacing w:line="580" w:lineRule="exact"/>
        <w:ind w:firstLine="640" w:firstLineChars="200"/>
        <w:jc w:val="left"/>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学校成立新进青年教职工岗前培训疫情防控工作组（以下简称“培训防控组”），负责培训全过程的疫情防控工作。培训防控组组长由学校分管领导担任，成员由人事处、教师教学发展中心、党政办公室、保卫处等单位负责人组成。由人事处、教师教学发展中心根据疫情情况，详细制定疫情防控的工作标准，加强培训组织管理各环节的防疫措施。</w:t>
      </w:r>
    </w:p>
    <w:p>
      <w:pPr>
        <w:keepNext w:val="0"/>
        <w:keepLines w:val="0"/>
        <w:pageBreakBefore w:val="0"/>
        <w:widowControl/>
        <w:kinsoku/>
        <w:wordWrap/>
        <w:overflowPunct/>
        <w:topLinePunct w:val="0"/>
        <w:autoSpaceDE/>
        <w:autoSpaceDN/>
        <w:bidi w:val="0"/>
        <w:adjustRightInd w:val="0"/>
        <w:snapToGrid w:val="0"/>
        <w:spacing w:line="580" w:lineRule="exact"/>
        <w:ind w:firstLine="643" w:firstLineChars="200"/>
        <w:jc w:val="left"/>
        <w:textAlignment w:val="auto"/>
      </w:pPr>
      <w:r>
        <w:rPr>
          <w:rFonts w:hint="eastAsia" w:ascii="仿宋" w:hAnsi="仿宋" w:eastAsia="仿宋" w:cs="仿宋"/>
          <w:b/>
          <w:color w:val="000000"/>
          <w:kern w:val="0"/>
          <w:sz w:val="32"/>
          <w:szCs w:val="32"/>
          <w:lang w:val="en-US" w:eastAsia="zh-CN" w:bidi="ar"/>
        </w:rPr>
        <w:t xml:space="preserve">二、工作人员及参训学员防疫要求 </w:t>
      </w:r>
    </w:p>
    <w:p>
      <w:pPr>
        <w:keepNext w:val="0"/>
        <w:keepLines w:val="0"/>
        <w:pageBreakBefore w:val="0"/>
        <w:widowControl/>
        <w:kinsoku/>
        <w:wordWrap/>
        <w:overflowPunct/>
        <w:topLinePunct w:val="0"/>
        <w:autoSpaceDE/>
        <w:autoSpaceDN/>
        <w:bidi w:val="0"/>
        <w:adjustRightInd w:val="0"/>
        <w:snapToGrid w:val="0"/>
        <w:spacing w:line="580" w:lineRule="exact"/>
        <w:ind w:firstLine="640" w:firstLineChars="200"/>
        <w:jc w:val="left"/>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（一）加强培训工作人员选聘，选聘的工作人员持有健康码“绿码”，体温正常且无新冠肺炎病史、隔离史和接触史。 </w:t>
      </w:r>
    </w:p>
    <w:p>
      <w:pPr>
        <w:keepNext w:val="0"/>
        <w:keepLines w:val="0"/>
        <w:pageBreakBefore w:val="0"/>
        <w:widowControl/>
        <w:kinsoku/>
        <w:wordWrap/>
        <w:overflowPunct/>
        <w:topLinePunct w:val="0"/>
        <w:autoSpaceDE/>
        <w:autoSpaceDN/>
        <w:bidi w:val="0"/>
        <w:adjustRightInd w:val="0"/>
        <w:snapToGrid w:val="0"/>
        <w:spacing w:line="580" w:lineRule="exact"/>
        <w:ind w:firstLine="640" w:firstLineChars="200"/>
        <w:jc w:val="left"/>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（二）工作人员在培训开始前 14 天期间进行日常体温测量和身体健康状况监测，每天体温测量并记录。 </w:t>
      </w:r>
    </w:p>
    <w:p>
      <w:pPr>
        <w:keepNext w:val="0"/>
        <w:keepLines w:val="0"/>
        <w:pageBreakBefore w:val="0"/>
        <w:widowControl/>
        <w:kinsoku/>
        <w:wordWrap/>
        <w:overflowPunct/>
        <w:topLinePunct w:val="0"/>
        <w:autoSpaceDE/>
        <w:autoSpaceDN/>
        <w:bidi w:val="0"/>
        <w:adjustRightInd w:val="0"/>
        <w:snapToGrid w:val="0"/>
        <w:spacing w:line="580" w:lineRule="exact"/>
        <w:ind w:firstLine="640" w:firstLineChars="200"/>
        <w:jc w:val="left"/>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（三）在对工作人员进行业务培训时，增加疫情防控及应急处置等方面的培训，确保工作人员熟练掌握防控基本技能和突发情况的处理流程，做好治安、出行、餐饮、卫生等方面的服务。 </w:t>
      </w:r>
    </w:p>
    <w:p>
      <w:pPr>
        <w:keepNext w:val="0"/>
        <w:keepLines w:val="0"/>
        <w:pageBreakBefore w:val="0"/>
        <w:widowControl/>
        <w:kinsoku/>
        <w:wordWrap/>
        <w:overflowPunct/>
        <w:topLinePunct w:val="0"/>
        <w:autoSpaceDE/>
        <w:autoSpaceDN/>
        <w:bidi w:val="0"/>
        <w:adjustRightInd w:val="0"/>
        <w:snapToGrid w:val="0"/>
        <w:spacing w:line="580" w:lineRule="exact"/>
        <w:ind w:firstLine="640" w:firstLineChars="200"/>
        <w:jc w:val="left"/>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（四）参训学员持有健康码“绿码”，在参训前14天期间不离鄂，每日须进行体温测量并如实填写《承诺书》，报到时将《承诺书》交承训点。培训前有发热（超过 37.3℃标准体温）的学员，务必前往当地定点医疗机构发热门诊做进一步检测。 </w:t>
      </w:r>
    </w:p>
    <w:p>
      <w:pPr>
        <w:keepNext w:val="0"/>
        <w:keepLines w:val="0"/>
        <w:pageBreakBefore w:val="0"/>
        <w:widowControl/>
        <w:kinsoku/>
        <w:wordWrap/>
        <w:overflowPunct/>
        <w:topLinePunct w:val="0"/>
        <w:autoSpaceDE/>
        <w:autoSpaceDN/>
        <w:bidi w:val="0"/>
        <w:adjustRightInd w:val="0"/>
        <w:snapToGrid w:val="0"/>
        <w:spacing w:line="580" w:lineRule="exact"/>
        <w:ind w:firstLine="640" w:firstLineChars="200"/>
        <w:jc w:val="left"/>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（五）参训学员及工作人员须严格遵守防控工作要求，进出学校服从学校校园出入管理的规定，自觉接受监督检查。 </w:t>
      </w:r>
    </w:p>
    <w:p>
      <w:pPr>
        <w:keepNext w:val="0"/>
        <w:keepLines w:val="0"/>
        <w:pageBreakBefore w:val="0"/>
        <w:widowControl/>
        <w:kinsoku/>
        <w:wordWrap/>
        <w:overflowPunct/>
        <w:topLinePunct w:val="0"/>
        <w:autoSpaceDE/>
        <w:autoSpaceDN/>
        <w:bidi w:val="0"/>
        <w:adjustRightInd w:val="0"/>
        <w:snapToGrid w:val="0"/>
        <w:spacing w:line="580" w:lineRule="exact"/>
        <w:ind w:firstLine="640" w:firstLineChars="200"/>
        <w:jc w:val="left"/>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（六）参训学员及工作人员每天至少准备2只口罩，培训期间均须佩戴口罩，使用后的口罩应弃入废弃口罩专用垃圾桶。学员在进食或喝水时应与周围学员保持一定距离，减少因摘下口罩而带来的风险。 </w:t>
      </w:r>
    </w:p>
    <w:p>
      <w:pPr>
        <w:keepNext w:val="0"/>
        <w:keepLines w:val="0"/>
        <w:widowControl/>
        <w:suppressLineNumbers w:val="0"/>
        <w:ind w:firstLine="643" w:firstLineChars="200"/>
        <w:jc w:val="left"/>
      </w:pPr>
      <w:r>
        <w:rPr>
          <w:rFonts w:hint="eastAsia" w:ascii="仿宋" w:hAnsi="仿宋" w:eastAsia="仿宋" w:cs="仿宋"/>
          <w:b/>
          <w:color w:val="000000"/>
          <w:kern w:val="0"/>
          <w:sz w:val="32"/>
          <w:szCs w:val="32"/>
          <w:lang w:val="en-US" w:eastAsia="zh-CN" w:bidi="ar"/>
        </w:rPr>
        <w:t xml:space="preserve">三、培训场所防疫要求 </w:t>
      </w:r>
    </w:p>
    <w:p>
      <w:pPr>
        <w:keepNext w:val="0"/>
        <w:keepLines w:val="0"/>
        <w:pageBreakBefore w:val="0"/>
        <w:widowControl/>
        <w:kinsoku/>
        <w:wordWrap/>
        <w:overflowPunct/>
        <w:topLinePunct w:val="0"/>
        <w:autoSpaceDE/>
        <w:autoSpaceDN/>
        <w:bidi w:val="0"/>
        <w:adjustRightInd w:val="0"/>
        <w:snapToGrid w:val="0"/>
        <w:spacing w:line="580" w:lineRule="exact"/>
        <w:ind w:firstLine="640" w:firstLineChars="200"/>
        <w:jc w:val="left"/>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（一）培训场所须采光、通风充分，清洁卫生、桌椅整齐，不堆放多余的桌椅及杂物。培训期间门窗不要完全闭合，也可使用电风扇等设备加强通风。 </w:t>
      </w:r>
    </w:p>
    <w:p>
      <w:pPr>
        <w:keepNext w:val="0"/>
        <w:keepLines w:val="0"/>
        <w:pageBreakBefore w:val="0"/>
        <w:widowControl/>
        <w:kinsoku/>
        <w:wordWrap/>
        <w:overflowPunct/>
        <w:topLinePunct w:val="0"/>
        <w:autoSpaceDE/>
        <w:autoSpaceDN/>
        <w:bidi w:val="0"/>
        <w:adjustRightInd w:val="0"/>
        <w:snapToGrid w:val="0"/>
        <w:spacing w:line="580" w:lineRule="exact"/>
        <w:ind w:firstLine="640" w:firstLineChars="200"/>
        <w:jc w:val="left"/>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（二）培训场所参训学员原则上单人单座,间隔就坐。 </w:t>
      </w:r>
    </w:p>
    <w:p>
      <w:pPr>
        <w:keepNext w:val="0"/>
        <w:keepLines w:val="0"/>
        <w:pageBreakBefore w:val="0"/>
        <w:widowControl/>
        <w:kinsoku/>
        <w:wordWrap/>
        <w:overflowPunct/>
        <w:topLinePunct w:val="0"/>
        <w:autoSpaceDE/>
        <w:autoSpaceDN/>
        <w:bidi w:val="0"/>
        <w:adjustRightInd w:val="0"/>
        <w:snapToGrid w:val="0"/>
        <w:spacing w:line="580" w:lineRule="exact"/>
        <w:ind w:firstLine="640" w:firstLineChars="200"/>
        <w:jc w:val="left"/>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（三）培训场所入口、培训工作办公室、卫生间配备消毒酒精或洗手液等物品，供参训学员和工作人员使用。 </w:t>
      </w:r>
    </w:p>
    <w:p>
      <w:pPr>
        <w:keepNext w:val="0"/>
        <w:keepLines w:val="0"/>
        <w:pageBreakBefore w:val="0"/>
        <w:widowControl/>
        <w:kinsoku/>
        <w:wordWrap/>
        <w:overflowPunct/>
        <w:topLinePunct w:val="0"/>
        <w:autoSpaceDE/>
        <w:autoSpaceDN/>
        <w:bidi w:val="0"/>
        <w:adjustRightInd w:val="0"/>
        <w:snapToGrid w:val="0"/>
        <w:spacing w:line="580" w:lineRule="exact"/>
        <w:ind w:firstLine="640" w:firstLineChars="200"/>
        <w:jc w:val="left"/>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（四）培训开始前，对培训场所、通道、培训设备、器材等进行全面环境卫生清洁与消毒，至少一次彻底的卫生大扫除和至少一次预防性消毒，消毒后进行通风，明确张贴完成标识。 </w:t>
      </w:r>
    </w:p>
    <w:p>
      <w:pPr>
        <w:keepNext w:val="0"/>
        <w:keepLines w:val="0"/>
        <w:pageBreakBefore w:val="0"/>
        <w:widowControl/>
        <w:kinsoku/>
        <w:wordWrap/>
        <w:overflowPunct/>
        <w:topLinePunct w:val="0"/>
        <w:autoSpaceDE/>
        <w:autoSpaceDN/>
        <w:bidi w:val="0"/>
        <w:adjustRightInd w:val="0"/>
        <w:snapToGrid w:val="0"/>
        <w:spacing w:line="580" w:lineRule="exact"/>
        <w:ind w:firstLine="640" w:firstLineChars="200"/>
        <w:jc w:val="left"/>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（五）培训期间，每天培训结束后，对培训场所所有区域进行一次消杀。培训场所内的卫生间消杀工作，培训期间在学员上课时间段每半天进行一次。 </w:t>
      </w:r>
    </w:p>
    <w:p>
      <w:pPr>
        <w:keepNext w:val="0"/>
        <w:keepLines w:val="0"/>
        <w:pageBreakBefore w:val="0"/>
        <w:widowControl/>
        <w:kinsoku/>
        <w:wordWrap/>
        <w:overflowPunct/>
        <w:topLinePunct w:val="0"/>
        <w:autoSpaceDE/>
        <w:autoSpaceDN/>
        <w:bidi w:val="0"/>
        <w:adjustRightInd w:val="0"/>
        <w:snapToGrid w:val="0"/>
        <w:spacing w:line="580" w:lineRule="exact"/>
        <w:ind w:firstLine="640" w:firstLineChars="200"/>
        <w:jc w:val="left"/>
        <w:textAlignment w:val="auto"/>
      </w:pPr>
      <w:r>
        <w:rPr>
          <w:rFonts w:hint="eastAsia" w:ascii="仿宋_GB2312" w:eastAsia="仿宋_GB2312"/>
          <w:sz w:val="32"/>
          <w:szCs w:val="32"/>
          <w:lang w:val="en-US" w:eastAsia="zh-CN"/>
        </w:rPr>
        <w:t>（六）在培训场所显著位置，办公室外等重点位置，放置口罩专用回收垃圾桶。</w:t>
      </w:r>
      <w:r>
        <w:rPr>
          <w:rFonts w:hint="eastAsia" w:ascii="仿宋" w:hAnsi="仿宋" w:eastAsia="仿宋" w:cs="仿宋"/>
          <w:color w:val="000000"/>
          <w:kern w:val="0"/>
          <w:sz w:val="32"/>
          <w:szCs w:val="32"/>
          <w:lang w:val="en-US" w:eastAsia="zh-CN" w:bidi="ar"/>
        </w:rPr>
        <w:t xml:space="preserve"> </w:t>
      </w:r>
    </w:p>
    <w:p>
      <w:pPr>
        <w:keepNext w:val="0"/>
        <w:keepLines w:val="0"/>
        <w:widowControl/>
        <w:suppressLineNumbers w:val="0"/>
        <w:ind w:firstLine="643" w:firstLineChars="200"/>
        <w:jc w:val="left"/>
      </w:pPr>
      <w:r>
        <w:rPr>
          <w:rFonts w:hint="eastAsia" w:ascii="仿宋" w:hAnsi="仿宋" w:eastAsia="仿宋" w:cs="仿宋"/>
          <w:b/>
          <w:color w:val="000000"/>
          <w:kern w:val="0"/>
          <w:sz w:val="32"/>
          <w:szCs w:val="32"/>
          <w:lang w:val="en-US" w:eastAsia="zh-CN" w:bidi="ar"/>
        </w:rPr>
        <w:t xml:space="preserve">四、防控区域设置 </w:t>
      </w:r>
    </w:p>
    <w:p>
      <w:pPr>
        <w:keepNext w:val="0"/>
        <w:keepLines w:val="0"/>
        <w:pageBreakBefore w:val="0"/>
        <w:widowControl/>
        <w:kinsoku/>
        <w:wordWrap/>
        <w:overflowPunct/>
        <w:topLinePunct w:val="0"/>
        <w:autoSpaceDE/>
        <w:autoSpaceDN/>
        <w:bidi w:val="0"/>
        <w:adjustRightInd w:val="0"/>
        <w:snapToGrid w:val="0"/>
        <w:spacing w:line="580" w:lineRule="exact"/>
        <w:ind w:firstLine="640" w:firstLineChars="200"/>
        <w:jc w:val="left"/>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为减少人员聚集，切实保证参训学员和工作人员的人身安全，设置以下防控区域： </w:t>
      </w:r>
    </w:p>
    <w:p>
      <w:pPr>
        <w:keepNext w:val="0"/>
        <w:keepLines w:val="0"/>
        <w:pageBreakBefore w:val="0"/>
        <w:widowControl/>
        <w:kinsoku/>
        <w:wordWrap/>
        <w:overflowPunct/>
        <w:topLinePunct w:val="0"/>
        <w:autoSpaceDE/>
        <w:autoSpaceDN/>
        <w:bidi w:val="0"/>
        <w:adjustRightInd w:val="0"/>
        <w:snapToGrid w:val="0"/>
        <w:spacing w:line="580" w:lineRule="exact"/>
        <w:ind w:firstLine="640" w:firstLineChars="200"/>
        <w:jc w:val="left"/>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（一）测温区 </w:t>
      </w:r>
    </w:p>
    <w:p>
      <w:pPr>
        <w:keepNext w:val="0"/>
        <w:keepLines w:val="0"/>
        <w:pageBreakBefore w:val="0"/>
        <w:widowControl/>
        <w:kinsoku/>
        <w:wordWrap/>
        <w:overflowPunct/>
        <w:topLinePunct w:val="0"/>
        <w:autoSpaceDE/>
        <w:autoSpaceDN/>
        <w:bidi w:val="0"/>
        <w:adjustRightInd w:val="0"/>
        <w:snapToGrid w:val="0"/>
        <w:spacing w:line="580" w:lineRule="exact"/>
        <w:ind w:firstLine="640" w:firstLineChars="200"/>
        <w:jc w:val="left"/>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测温区由工作人员使用手持红外线测温枪，在参训学员和工作人员通过时进行测温。 </w:t>
      </w:r>
    </w:p>
    <w:p>
      <w:pPr>
        <w:keepNext w:val="0"/>
        <w:keepLines w:val="0"/>
        <w:pageBreakBefore w:val="0"/>
        <w:widowControl/>
        <w:kinsoku/>
        <w:wordWrap/>
        <w:overflowPunct/>
        <w:topLinePunct w:val="0"/>
        <w:autoSpaceDE/>
        <w:autoSpaceDN/>
        <w:bidi w:val="0"/>
        <w:adjustRightInd w:val="0"/>
        <w:snapToGrid w:val="0"/>
        <w:spacing w:line="580" w:lineRule="exact"/>
        <w:ind w:firstLine="640" w:firstLineChars="200"/>
        <w:jc w:val="left"/>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（二）侯测区 </w:t>
      </w:r>
    </w:p>
    <w:p>
      <w:pPr>
        <w:keepNext w:val="0"/>
        <w:keepLines w:val="0"/>
        <w:pageBreakBefore w:val="0"/>
        <w:widowControl/>
        <w:kinsoku/>
        <w:wordWrap/>
        <w:overflowPunct/>
        <w:topLinePunct w:val="0"/>
        <w:autoSpaceDE/>
        <w:autoSpaceDN/>
        <w:bidi w:val="0"/>
        <w:adjustRightInd w:val="0"/>
        <w:snapToGrid w:val="0"/>
        <w:spacing w:line="580" w:lineRule="exact"/>
        <w:ind w:firstLine="640" w:firstLineChars="200"/>
        <w:jc w:val="left"/>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设置体温侯测区，在地面贴引导地标，间隔1米。学员进入培训场所前，依次在地标前等候工作人员指令前进。 </w:t>
      </w:r>
    </w:p>
    <w:p>
      <w:pPr>
        <w:keepNext w:val="0"/>
        <w:keepLines w:val="0"/>
        <w:pageBreakBefore w:val="0"/>
        <w:widowControl/>
        <w:kinsoku/>
        <w:wordWrap/>
        <w:overflowPunct/>
        <w:topLinePunct w:val="0"/>
        <w:autoSpaceDE/>
        <w:autoSpaceDN/>
        <w:bidi w:val="0"/>
        <w:adjustRightInd w:val="0"/>
        <w:snapToGrid w:val="0"/>
        <w:spacing w:line="580" w:lineRule="exact"/>
        <w:ind w:firstLine="640" w:firstLineChars="200"/>
        <w:jc w:val="left"/>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（三）临时隔离室</w:t>
      </w:r>
    </w:p>
    <w:p>
      <w:pPr>
        <w:keepNext w:val="0"/>
        <w:keepLines w:val="0"/>
        <w:pageBreakBefore w:val="0"/>
        <w:widowControl/>
        <w:kinsoku/>
        <w:wordWrap/>
        <w:overflowPunct/>
        <w:topLinePunct w:val="0"/>
        <w:autoSpaceDE/>
        <w:autoSpaceDN/>
        <w:bidi w:val="0"/>
        <w:adjustRightInd w:val="0"/>
        <w:snapToGrid w:val="0"/>
        <w:spacing w:line="580" w:lineRule="exact"/>
        <w:ind w:firstLine="640" w:firstLineChars="200"/>
        <w:jc w:val="left"/>
        <w:textAlignment w:val="auto"/>
      </w:pPr>
      <w:r>
        <w:rPr>
          <w:rFonts w:hint="eastAsia" w:ascii="仿宋_GB2312" w:eastAsia="仿宋_GB2312"/>
          <w:sz w:val="32"/>
          <w:szCs w:val="32"/>
          <w:lang w:val="en-US" w:eastAsia="zh-CN"/>
        </w:rPr>
        <w:t>在测温区旁边设置临时隔离室，如发现体温监测异常学员，马上转移到临时隔离室进行进一步监测，对于体温仍然异常的学员，由医护人员立即联系属地疫情防控部门安排专车转运发热患者到指定医院的发热门诊，并立即上报培训防控组。</w:t>
      </w:r>
      <w:r>
        <w:rPr>
          <w:rFonts w:hint="eastAsia" w:ascii="仿宋" w:hAnsi="仿宋" w:eastAsia="仿宋" w:cs="仿宋"/>
          <w:color w:val="000000"/>
          <w:kern w:val="0"/>
          <w:sz w:val="32"/>
          <w:szCs w:val="32"/>
          <w:lang w:val="en-US" w:eastAsia="zh-CN" w:bidi="ar"/>
        </w:rPr>
        <w:t xml:space="preserve"> </w:t>
      </w:r>
    </w:p>
    <w:p>
      <w:pPr>
        <w:keepNext w:val="0"/>
        <w:keepLines w:val="0"/>
        <w:widowControl/>
        <w:suppressLineNumbers w:val="0"/>
        <w:ind w:firstLine="643" w:firstLineChars="200"/>
        <w:jc w:val="left"/>
      </w:pPr>
      <w:r>
        <w:rPr>
          <w:rFonts w:hint="eastAsia" w:ascii="仿宋" w:hAnsi="仿宋" w:eastAsia="仿宋" w:cs="仿宋"/>
          <w:b/>
          <w:color w:val="000000"/>
          <w:kern w:val="0"/>
          <w:sz w:val="32"/>
          <w:szCs w:val="32"/>
          <w:lang w:val="en-US" w:eastAsia="zh-CN" w:bidi="ar"/>
        </w:rPr>
        <w:t xml:space="preserve">五、应急处置 </w:t>
      </w:r>
    </w:p>
    <w:p>
      <w:pPr>
        <w:keepNext w:val="0"/>
        <w:keepLines w:val="0"/>
        <w:pageBreakBefore w:val="0"/>
        <w:widowControl/>
        <w:kinsoku/>
        <w:wordWrap/>
        <w:overflowPunct/>
        <w:topLinePunct w:val="0"/>
        <w:autoSpaceDE/>
        <w:autoSpaceDN/>
        <w:bidi w:val="0"/>
        <w:adjustRightInd w:val="0"/>
        <w:snapToGrid w:val="0"/>
        <w:spacing w:line="580" w:lineRule="exact"/>
        <w:ind w:firstLine="640" w:firstLineChars="200"/>
        <w:jc w:val="left"/>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（一）在培训期间监测、检查发现学员有发热等身体异常情况的，立即上报培训防控组，由专人将异常人员送至临时隔离区隔离，并对前期活动场地立即进行严格消毒。 </w:t>
      </w:r>
    </w:p>
    <w:p>
      <w:pPr>
        <w:keepNext w:val="0"/>
        <w:keepLines w:val="0"/>
        <w:pageBreakBefore w:val="0"/>
        <w:widowControl/>
        <w:kinsoku/>
        <w:wordWrap/>
        <w:overflowPunct/>
        <w:topLinePunct w:val="0"/>
        <w:autoSpaceDE/>
        <w:autoSpaceDN/>
        <w:bidi w:val="0"/>
        <w:adjustRightInd w:val="0"/>
        <w:snapToGrid w:val="0"/>
        <w:spacing w:line="580" w:lineRule="exact"/>
        <w:ind w:firstLine="640" w:firstLineChars="200"/>
        <w:jc w:val="left"/>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（二）安排专业医护人员对异常人员进行预诊，预诊结果为发热患者的，立即送往指定医院的发热门诊检测、治疗。经指定医院诊断后，排除新冠肺炎且体温正常，学员可参加培训。 </w:t>
      </w:r>
    </w:p>
    <w:p>
      <w:pPr>
        <w:keepNext w:val="0"/>
        <w:keepLines w:val="0"/>
        <w:pageBreakBefore w:val="0"/>
        <w:widowControl/>
        <w:kinsoku/>
        <w:wordWrap/>
        <w:overflowPunct/>
        <w:topLinePunct w:val="0"/>
        <w:autoSpaceDE/>
        <w:autoSpaceDN/>
        <w:bidi w:val="0"/>
        <w:adjustRightInd w:val="0"/>
        <w:snapToGrid w:val="0"/>
        <w:spacing w:line="580" w:lineRule="exact"/>
        <w:ind w:firstLine="640" w:firstLineChars="200"/>
        <w:jc w:val="left"/>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（三）加强与属地疫情防控部门的沟通，形成联防联动的机制，做好疫情防控应急转运车辆保障工作。 </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altName w:val="Courier New"/>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Segoe UI 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auto"/>
    <w:pitch w:val="default"/>
    <w:sig w:usb0="E0002AFF" w:usb1="C0007843" w:usb2="00000009" w:usb3="00000000" w:csb0="400001FF" w:csb1="FFFF0000"/>
  </w:font>
  <w:font w:name="Segoe UI Symbol">
    <w:panose1 w:val="020B0502040204020203"/>
    <w:charset w:val="00"/>
    <w:family w:val="auto"/>
    <w:pitch w:val="default"/>
    <w:sig w:usb0="8000006F" w:usb1="1200FBEF" w:usb2="0064C000" w:usb3="00000002" w:csb0="00000001" w:csb1="4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03602F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yang</dc:creator>
  <cp:lastModifiedBy>mika</cp:lastModifiedBy>
  <dcterms:modified xsi:type="dcterms:W3CDTF">2020-09-17T02:04:24Z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